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1274F" w14:textId="1298D91A" w:rsidR="00356351" w:rsidRDefault="002F415E">
      <w:pPr>
        <w:pStyle w:val="Title"/>
        <w:rPr>
          <w:rFonts w:asciiTheme="minorHAnsi" w:hAnsiTheme="minorHAnsi" w:cstheme="minorHAnsi"/>
          <w:sz w:val="24"/>
        </w:rPr>
      </w:pPr>
      <w:bookmarkStart w:id="0" w:name="_GoBack"/>
      <w:bookmarkEnd w:id="0"/>
      <w:r>
        <w:rPr>
          <w:rFonts w:asciiTheme="minorHAnsi" w:hAnsiTheme="minorHAnsi" w:cstheme="minorHAnsi"/>
          <w:noProof/>
          <w:sz w:val="24"/>
        </w:rPr>
        <w:drawing>
          <wp:anchor distT="0" distB="0" distL="114300" distR="114300" simplePos="0" relativeHeight="251659264" behindDoc="1" locked="0" layoutInCell="1" allowOverlap="1" wp14:anchorId="0CCD81C8" wp14:editId="4DF7E44C">
            <wp:simplePos x="0" y="0"/>
            <wp:positionH relativeFrom="margin">
              <wp:align>center</wp:align>
            </wp:positionH>
            <wp:positionV relativeFrom="topMargin">
              <wp:align>bottom</wp:align>
            </wp:positionV>
            <wp:extent cx="926465" cy="871855"/>
            <wp:effectExtent l="0" t="0" r="698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465" cy="871855"/>
                    </a:xfrm>
                    <a:prstGeom prst="rect">
                      <a:avLst/>
                    </a:prstGeom>
                    <a:noFill/>
                  </pic:spPr>
                </pic:pic>
              </a:graphicData>
            </a:graphic>
          </wp:anchor>
        </w:drawing>
      </w:r>
      <w:r w:rsidR="005F753C">
        <w:rPr>
          <w:rFonts w:asciiTheme="minorHAnsi" w:hAnsiTheme="minorHAnsi" w:cstheme="minorHAnsi"/>
          <w:sz w:val="24"/>
        </w:rPr>
        <w:t>North London Muslim Housing Association</w:t>
      </w:r>
    </w:p>
    <w:p w14:paraId="618DFA55" w14:textId="10FA82F5" w:rsidR="00356351" w:rsidRDefault="005F753C">
      <w:pPr>
        <w:pStyle w:val="Subtitle"/>
        <w:rPr>
          <w:rFonts w:asciiTheme="minorHAnsi" w:hAnsiTheme="minorHAnsi" w:cstheme="minorHAnsi"/>
          <w:sz w:val="24"/>
        </w:rPr>
      </w:pPr>
      <w:r>
        <w:rPr>
          <w:rFonts w:asciiTheme="minorHAnsi" w:hAnsiTheme="minorHAnsi" w:cstheme="minorHAnsi"/>
          <w:sz w:val="24"/>
        </w:rPr>
        <w:t>Job Description</w:t>
      </w:r>
      <w:r w:rsidR="00B6405E">
        <w:rPr>
          <w:rFonts w:asciiTheme="minorHAnsi" w:hAnsiTheme="minorHAnsi" w:cstheme="minorHAnsi"/>
          <w:sz w:val="24"/>
        </w:rPr>
        <w:t xml:space="preserve"> &amp; Person Specification</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6120"/>
      </w:tblGrid>
      <w:tr w:rsidR="0079741F" w14:paraId="47B918A2" w14:textId="77777777" w:rsidTr="006D17A2">
        <w:tc>
          <w:tcPr>
            <w:tcW w:w="3780" w:type="dxa"/>
            <w:shd w:val="clear" w:color="auto" w:fill="E6E6E6"/>
          </w:tcPr>
          <w:p w14:paraId="1EC979A7" w14:textId="77777777" w:rsidR="0079741F" w:rsidRDefault="0079741F" w:rsidP="0079741F">
            <w:pPr>
              <w:pStyle w:val="Subtitle"/>
              <w:jc w:val="left"/>
              <w:rPr>
                <w:rFonts w:asciiTheme="minorHAnsi" w:hAnsiTheme="minorHAnsi" w:cstheme="minorHAnsi"/>
                <w:sz w:val="24"/>
                <w:u w:val="none"/>
              </w:rPr>
            </w:pPr>
            <w:r>
              <w:rPr>
                <w:rFonts w:asciiTheme="minorHAnsi" w:hAnsiTheme="minorHAnsi" w:cstheme="minorHAnsi"/>
                <w:sz w:val="24"/>
                <w:u w:val="none"/>
              </w:rPr>
              <w:t xml:space="preserve">Post: </w:t>
            </w:r>
          </w:p>
        </w:tc>
        <w:tc>
          <w:tcPr>
            <w:tcW w:w="6120" w:type="dxa"/>
            <w:shd w:val="clear" w:color="auto" w:fill="auto"/>
          </w:tcPr>
          <w:p w14:paraId="324CCF4A" w14:textId="4F6448D9" w:rsidR="0079741F" w:rsidRPr="0079741F" w:rsidRDefault="0079741F" w:rsidP="0079741F">
            <w:pPr>
              <w:pStyle w:val="Subtitle"/>
              <w:jc w:val="left"/>
              <w:rPr>
                <w:rFonts w:asciiTheme="minorHAnsi" w:hAnsiTheme="minorHAnsi" w:cstheme="minorHAnsi"/>
                <w:sz w:val="24"/>
                <w:u w:val="none"/>
              </w:rPr>
            </w:pPr>
            <w:r w:rsidRPr="0079741F">
              <w:rPr>
                <w:rFonts w:asciiTheme="minorHAnsi" w:hAnsiTheme="minorHAnsi" w:cstheme="minorHAnsi"/>
                <w:sz w:val="24"/>
                <w:u w:val="none"/>
              </w:rPr>
              <w:t xml:space="preserve">Trainee </w:t>
            </w:r>
            <w:r w:rsidR="00DD62A2">
              <w:rPr>
                <w:rFonts w:asciiTheme="minorHAnsi" w:hAnsiTheme="minorHAnsi" w:cstheme="minorHAnsi"/>
                <w:sz w:val="24"/>
                <w:u w:val="none"/>
              </w:rPr>
              <w:t>Maintenance</w:t>
            </w:r>
            <w:r w:rsidR="00F265ED">
              <w:rPr>
                <w:rFonts w:asciiTheme="minorHAnsi" w:hAnsiTheme="minorHAnsi" w:cstheme="minorHAnsi"/>
                <w:sz w:val="24"/>
                <w:u w:val="none"/>
              </w:rPr>
              <w:t xml:space="preserve"> </w:t>
            </w:r>
            <w:r w:rsidR="00313F26">
              <w:rPr>
                <w:rFonts w:asciiTheme="minorHAnsi" w:hAnsiTheme="minorHAnsi" w:cstheme="minorHAnsi"/>
                <w:sz w:val="24"/>
                <w:u w:val="none"/>
              </w:rPr>
              <w:t xml:space="preserve">&amp; Housing </w:t>
            </w:r>
            <w:r w:rsidR="00F265ED">
              <w:rPr>
                <w:rFonts w:asciiTheme="minorHAnsi" w:hAnsiTheme="minorHAnsi" w:cstheme="minorHAnsi"/>
                <w:sz w:val="24"/>
                <w:u w:val="none"/>
              </w:rPr>
              <w:t>Officer</w:t>
            </w:r>
          </w:p>
        </w:tc>
      </w:tr>
      <w:tr w:rsidR="0079741F" w14:paraId="16101835" w14:textId="77777777" w:rsidTr="006D17A2">
        <w:tc>
          <w:tcPr>
            <w:tcW w:w="3780" w:type="dxa"/>
            <w:shd w:val="clear" w:color="auto" w:fill="E6E6E6"/>
          </w:tcPr>
          <w:p w14:paraId="22F2D505" w14:textId="77777777" w:rsidR="0079741F" w:rsidRDefault="0079741F" w:rsidP="0079741F">
            <w:pPr>
              <w:pStyle w:val="Subtitle"/>
              <w:jc w:val="left"/>
              <w:rPr>
                <w:rFonts w:asciiTheme="minorHAnsi" w:hAnsiTheme="minorHAnsi" w:cstheme="minorHAnsi"/>
                <w:sz w:val="24"/>
                <w:u w:val="none"/>
              </w:rPr>
            </w:pPr>
            <w:r>
              <w:rPr>
                <w:rFonts w:asciiTheme="minorHAnsi" w:hAnsiTheme="minorHAnsi" w:cstheme="minorHAnsi"/>
                <w:sz w:val="24"/>
                <w:u w:val="none"/>
              </w:rPr>
              <w:t xml:space="preserve">Department: </w:t>
            </w:r>
          </w:p>
        </w:tc>
        <w:tc>
          <w:tcPr>
            <w:tcW w:w="6120" w:type="dxa"/>
            <w:shd w:val="clear" w:color="auto" w:fill="auto"/>
          </w:tcPr>
          <w:p w14:paraId="58E2F64F" w14:textId="1B1C7876" w:rsidR="0079741F" w:rsidRPr="0079741F" w:rsidRDefault="00DD62A2" w:rsidP="0079741F">
            <w:pPr>
              <w:pStyle w:val="Subtitle"/>
              <w:jc w:val="left"/>
              <w:rPr>
                <w:rFonts w:asciiTheme="minorHAnsi" w:hAnsiTheme="minorHAnsi" w:cstheme="minorHAnsi"/>
                <w:sz w:val="24"/>
                <w:u w:val="none"/>
              </w:rPr>
            </w:pPr>
            <w:r>
              <w:rPr>
                <w:rFonts w:asciiTheme="minorHAnsi" w:hAnsiTheme="minorHAnsi" w:cstheme="minorHAnsi"/>
                <w:sz w:val="24"/>
                <w:u w:val="none"/>
              </w:rPr>
              <w:t>Maintenance</w:t>
            </w:r>
            <w:r w:rsidR="0079741F" w:rsidRPr="0079741F">
              <w:rPr>
                <w:rFonts w:asciiTheme="minorHAnsi" w:hAnsiTheme="minorHAnsi" w:cstheme="minorHAnsi"/>
                <w:sz w:val="24"/>
                <w:u w:val="none"/>
              </w:rPr>
              <w:t xml:space="preserve"> </w:t>
            </w:r>
          </w:p>
        </w:tc>
      </w:tr>
      <w:tr w:rsidR="0079741F" w14:paraId="6D0BBE74" w14:textId="77777777" w:rsidTr="006D17A2">
        <w:tc>
          <w:tcPr>
            <w:tcW w:w="3780" w:type="dxa"/>
            <w:shd w:val="clear" w:color="auto" w:fill="E6E6E6"/>
          </w:tcPr>
          <w:p w14:paraId="027D6520" w14:textId="77777777" w:rsidR="0079741F" w:rsidRDefault="0079741F" w:rsidP="0079741F">
            <w:pPr>
              <w:pStyle w:val="Subtitle"/>
              <w:jc w:val="left"/>
              <w:rPr>
                <w:rFonts w:asciiTheme="minorHAnsi" w:hAnsiTheme="minorHAnsi" w:cstheme="minorHAnsi"/>
                <w:sz w:val="24"/>
                <w:u w:val="none"/>
              </w:rPr>
            </w:pPr>
            <w:r>
              <w:rPr>
                <w:rFonts w:asciiTheme="minorHAnsi" w:hAnsiTheme="minorHAnsi" w:cstheme="minorHAnsi"/>
                <w:sz w:val="24"/>
                <w:u w:val="none"/>
              </w:rPr>
              <w:t>Responsible to:</w:t>
            </w:r>
          </w:p>
        </w:tc>
        <w:tc>
          <w:tcPr>
            <w:tcW w:w="6120" w:type="dxa"/>
            <w:shd w:val="clear" w:color="auto" w:fill="auto"/>
          </w:tcPr>
          <w:p w14:paraId="1F9D3520" w14:textId="0C26A600" w:rsidR="0079741F" w:rsidRPr="0079741F" w:rsidRDefault="00580DC5" w:rsidP="0079741F">
            <w:pPr>
              <w:pStyle w:val="Subtitle"/>
              <w:jc w:val="left"/>
              <w:rPr>
                <w:rFonts w:asciiTheme="minorHAnsi" w:hAnsiTheme="minorHAnsi" w:cstheme="minorHAnsi"/>
                <w:sz w:val="24"/>
                <w:u w:val="none"/>
              </w:rPr>
            </w:pPr>
            <w:r>
              <w:rPr>
                <w:rFonts w:asciiTheme="minorHAnsi" w:hAnsiTheme="minorHAnsi" w:cstheme="minorHAnsi"/>
                <w:sz w:val="24"/>
                <w:u w:val="none"/>
              </w:rPr>
              <w:t>Maintenance Manager</w:t>
            </w:r>
          </w:p>
        </w:tc>
      </w:tr>
      <w:tr w:rsidR="00356351" w14:paraId="28CF4407" w14:textId="77777777" w:rsidTr="006D17A2">
        <w:tc>
          <w:tcPr>
            <w:tcW w:w="3780" w:type="dxa"/>
            <w:shd w:val="clear" w:color="auto" w:fill="E6E6E6"/>
          </w:tcPr>
          <w:p w14:paraId="769650F6" w14:textId="77777777" w:rsidR="00356351" w:rsidRDefault="005F753C">
            <w:pPr>
              <w:pStyle w:val="Subtitle"/>
              <w:jc w:val="left"/>
              <w:rPr>
                <w:rFonts w:asciiTheme="minorHAnsi" w:hAnsiTheme="minorHAnsi" w:cstheme="minorHAnsi"/>
                <w:sz w:val="24"/>
                <w:u w:val="none"/>
              </w:rPr>
            </w:pPr>
            <w:r>
              <w:rPr>
                <w:rFonts w:asciiTheme="minorHAnsi" w:hAnsiTheme="minorHAnsi" w:cstheme="minorHAnsi"/>
                <w:sz w:val="24"/>
                <w:u w:val="none"/>
              </w:rPr>
              <w:t>Number of staff reporting:</w:t>
            </w:r>
          </w:p>
        </w:tc>
        <w:tc>
          <w:tcPr>
            <w:tcW w:w="6120" w:type="dxa"/>
            <w:shd w:val="clear" w:color="auto" w:fill="auto"/>
          </w:tcPr>
          <w:p w14:paraId="7FACF210" w14:textId="77777777" w:rsidR="00356351" w:rsidRDefault="005F753C">
            <w:pPr>
              <w:pStyle w:val="Subtitle"/>
              <w:jc w:val="left"/>
              <w:rPr>
                <w:rFonts w:asciiTheme="minorHAnsi" w:hAnsiTheme="minorHAnsi" w:cstheme="minorHAnsi"/>
                <w:sz w:val="24"/>
                <w:u w:val="none"/>
              </w:rPr>
            </w:pPr>
            <w:r>
              <w:rPr>
                <w:rFonts w:asciiTheme="minorHAnsi" w:hAnsiTheme="minorHAnsi" w:cstheme="minorHAnsi"/>
                <w:sz w:val="24"/>
                <w:u w:val="none"/>
              </w:rPr>
              <w:t xml:space="preserve">None </w:t>
            </w:r>
          </w:p>
        </w:tc>
      </w:tr>
    </w:tbl>
    <w:p w14:paraId="32718FE5" w14:textId="77777777" w:rsidR="00356351" w:rsidRDefault="00356351">
      <w:pPr>
        <w:pStyle w:val="Subtitle"/>
        <w:jc w:val="left"/>
        <w:rPr>
          <w:rFonts w:asciiTheme="minorHAnsi" w:hAnsiTheme="minorHAnsi" w:cstheme="minorHAnsi"/>
          <w:b w:val="0"/>
          <w:sz w:val="24"/>
          <w:u w:val="none"/>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4A0" w:firstRow="1" w:lastRow="0" w:firstColumn="1" w:lastColumn="0" w:noHBand="0" w:noVBand="1"/>
      </w:tblPr>
      <w:tblGrid>
        <w:gridCol w:w="9900"/>
      </w:tblGrid>
      <w:tr w:rsidR="00356351" w14:paraId="1A9D3521" w14:textId="77777777">
        <w:trPr>
          <w:trHeight w:val="90"/>
        </w:trPr>
        <w:tc>
          <w:tcPr>
            <w:tcW w:w="9900" w:type="dxa"/>
            <w:shd w:val="clear" w:color="auto" w:fill="E6E6E6"/>
          </w:tcPr>
          <w:p w14:paraId="49AA0561" w14:textId="77777777" w:rsidR="00356351" w:rsidRDefault="005F753C">
            <w:pPr>
              <w:pStyle w:val="Subtitle"/>
              <w:jc w:val="left"/>
              <w:rPr>
                <w:rFonts w:asciiTheme="minorHAnsi" w:hAnsiTheme="minorHAnsi" w:cstheme="minorHAnsi"/>
                <w:sz w:val="24"/>
                <w:u w:val="none"/>
              </w:rPr>
            </w:pPr>
            <w:r>
              <w:rPr>
                <w:rFonts w:asciiTheme="minorHAnsi" w:hAnsiTheme="minorHAnsi" w:cstheme="minorHAnsi"/>
                <w:sz w:val="24"/>
                <w:u w:val="none"/>
              </w:rPr>
              <w:t>Overall Responsibilities of Post:</w:t>
            </w:r>
          </w:p>
        </w:tc>
      </w:tr>
    </w:tbl>
    <w:p w14:paraId="1C0BF321" w14:textId="77777777" w:rsidR="00356351" w:rsidRDefault="00356351">
      <w:pPr>
        <w:pStyle w:val="BodyText"/>
        <w:tabs>
          <w:tab w:val="clear" w:pos="-1080"/>
          <w:tab w:val="clear" w:pos="-720"/>
          <w:tab w:val="clear" w:pos="0"/>
          <w:tab w:val="left" w:pos="-360"/>
        </w:tabs>
        <w:rPr>
          <w:rFonts w:asciiTheme="minorHAnsi" w:hAnsiTheme="minorHAnsi" w:cstheme="minorHAnsi"/>
          <w:szCs w:val="24"/>
        </w:rPr>
      </w:pPr>
    </w:p>
    <w:p w14:paraId="4A65CC15" w14:textId="7DC423F1" w:rsidR="000C5BA5" w:rsidRPr="000C5BA5" w:rsidRDefault="000C5BA5" w:rsidP="000C5BA5">
      <w:pPr>
        <w:pStyle w:val="Subtitle"/>
        <w:spacing w:after="0"/>
        <w:jc w:val="left"/>
        <w:rPr>
          <w:rFonts w:asciiTheme="minorHAnsi" w:hAnsiTheme="minorHAnsi" w:cstheme="minorHAnsi"/>
          <w:sz w:val="24"/>
          <w:u w:val="none"/>
        </w:rPr>
      </w:pPr>
      <w:r w:rsidRPr="000C5BA5">
        <w:rPr>
          <w:rFonts w:asciiTheme="minorHAnsi" w:hAnsiTheme="minorHAnsi" w:cstheme="minorHAnsi"/>
          <w:sz w:val="24"/>
          <w:u w:val="none"/>
        </w:rPr>
        <w:t xml:space="preserve">You will be trained to:  </w:t>
      </w:r>
    </w:p>
    <w:p w14:paraId="16C18BB7" w14:textId="62C87E58" w:rsidR="000C5BA5" w:rsidRPr="000C5BA5" w:rsidRDefault="000C5BA5" w:rsidP="000C5BA5">
      <w:pPr>
        <w:pStyle w:val="Subtitle"/>
        <w:numPr>
          <w:ilvl w:val="0"/>
          <w:numId w:val="23"/>
        </w:numPr>
        <w:spacing w:after="0"/>
        <w:jc w:val="left"/>
        <w:rPr>
          <w:rFonts w:asciiTheme="minorHAnsi" w:hAnsiTheme="minorHAnsi" w:cstheme="minorHAnsi"/>
          <w:b w:val="0"/>
          <w:bCs w:val="0"/>
          <w:sz w:val="24"/>
          <w:u w:val="none"/>
        </w:rPr>
      </w:pPr>
      <w:r w:rsidRPr="000C5BA5">
        <w:rPr>
          <w:rFonts w:asciiTheme="minorHAnsi" w:hAnsiTheme="minorHAnsi" w:cstheme="minorHAnsi"/>
          <w:b w:val="0"/>
          <w:bCs w:val="0"/>
          <w:sz w:val="24"/>
          <w:u w:val="none"/>
        </w:rPr>
        <w:t xml:space="preserve">Manage day to day routine maintenance repairs </w:t>
      </w:r>
    </w:p>
    <w:p w14:paraId="65529EE5" w14:textId="4070BB43" w:rsidR="000C5BA5" w:rsidRPr="000C5BA5" w:rsidRDefault="000C5BA5" w:rsidP="000C5BA5">
      <w:pPr>
        <w:pStyle w:val="Subtitle"/>
        <w:numPr>
          <w:ilvl w:val="0"/>
          <w:numId w:val="23"/>
        </w:numPr>
        <w:spacing w:after="0"/>
        <w:jc w:val="left"/>
        <w:rPr>
          <w:rFonts w:asciiTheme="minorHAnsi" w:hAnsiTheme="minorHAnsi" w:cstheme="minorHAnsi"/>
          <w:b w:val="0"/>
          <w:bCs w:val="0"/>
          <w:sz w:val="24"/>
          <w:u w:val="none"/>
        </w:rPr>
      </w:pPr>
      <w:r w:rsidRPr="000C5BA5">
        <w:rPr>
          <w:rFonts w:asciiTheme="minorHAnsi" w:hAnsiTheme="minorHAnsi" w:cstheme="minorHAnsi"/>
          <w:b w:val="0"/>
          <w:bCs w:val="0"/>
          <w:sz w:val="24"/>
          <w:u w:val="none"/>
        </w:rPr>
        <w:t>Carry out estate inspections and maintain inspection and quality records</w:t>
      </w:r>
    </w:p>
    <w:p w14:paraId="6F29F71F" w14:textId="1A4975A4" w:rsidR="000C5BA5" w:rsidRPr="000C5BA5" w:rsidRDefault="000C5BA5" w:rsidP="000C5BA5">
      <w:pPr>
        <w:pStyle w:val="Subtitle"/>
        <w:numPr>
          <w:ilvl w:val="0"/>
          <w:numId w:val="23"/>
        </w:numPr>
        <w:spacing w:after="0"/>
        <w:jc w:val="left"/>
        <w:rPr>
          <w:rFonts w:asciiTheme="minorHAnsi" w:hAnsiTheme="minorHAnsi" w:cstheme="minorHAnsi"/>
          <w:b w:val="0"/>
          <w:bCs w:val="0"/>
          <w:sz w:val="24"/>
          <w:u w:val="none"/>
        </w:rPr>
      </w:pPr>
      <w:r w:rsidRPr="000C5BA5">
        <w:rPr>
          <w:rFonts w:asciiTheme="minorHAnsi" w:hAnsiTheme="minorHAnsi" w:cstheme="minorHAnsi"/>
          <w:b w:val="0"/>
          <w:bCs w:val="0"/>
          <w:sz w:val="24"/>
          <w:u w:val="none"/>
        </w:rPr>
        <w:t xml:space="preserve">Deal with reports of anti-social behaviour and complaints </w:t>
      </w:r>
    </w:p>
    <w:p w14:paraId="1811EC7C" w14:textId="41830FB2" w:rsidR="000C5BA5" w:rsidRPr="000C5BA5" w:rsidRDefault="000C5BA5" w:rsidP="000C5BA5">
      <w:pPr>
        <w:pStyle w:val="Subtitle"/>
        <w:numPr>
          <w:ilvl w:val="0"/>
          <w:numId w:val="23"/>
        </w:numPr>
        <w:spacing w:after="0"/>
        <w:jc w:val="left"/>
        <w:rPr>
          <w:rFonts w:asciiTheme="minorHAnsi" w:hAnsiTheme="minorHAnsi" w:cstheme="minorHAnsi"/>
          <w:b w:val="0"/>
          <w:bCs w:val="0"/>
          <w:sz w:val="24"/>
          <w:u w:val="none"/>
        </w:rPr>
      </w:pPr>
      <w:r w:rsidRPr="000C5BA5">
        <w:rPr>
          <w:rFonts w:asciiTheme="minorHAnsi" w:hAnsiTheme="minorHAnsi" w:cstheme="minorHAnsi"/>
          <w:b w:val="0"/>
          <w:bCs w:val="0"/>
          <w:sz w:val="24"/>
          <w:u w:val="none"/>
        </w:rPr>
        <w:t>Provide a high-quality front-line service to the Association’s tenants, residents and other stakeholders</w:t>
      </w:r>
    </w:p>
    <w:p w14:paraId="5156A503" w14:textId="4AF5A58D" w:rsidR="000C5BA5" w:rsidRPr="000C5BA5" w:rsidRDefault="000C5BA5" w:rsidP="000C5BA5">
      <w:pPr>
        <w:pStyle w:val="Subtitle"/>
        <w:numPr>
          <w:ilvl w:val="0"/>
          <w:numId w:val="23"/>
        </w:numPr>
        <w:spacing w:after="0"/>
        <w:jc w:val="left"/>
        <w:rPr>
          <w:rFonts w:asciiTheme="minorHAnsi" w:hAnsiTheme="minorHAnsi" w:cstheme="minorHAnsi"/>
          <w:b w:val="0"/>
          <w:bCs w:val="0"/>
          <w:sz w:val="24"/>
          <w:u w:val="none"/>
        </w:rPr>
      </w:pPr>
      <w:r w:rsidRPr="000C5BA5">
        <w:rPr>
          <w:rFonts w:asciiTheme="minorHAnsi" w:hAnsiTheme="minorHAnsi" w:cstheme="minorHAnsi"/>
          <w:b w:val="0"/>
          <w:bCs w:val="0"/>
          <w:sz w:val="24"/>
          <w:u w:val="none"/>
        </w:rPr>
        <w:t xml:space="preserve">Provide an efficient and effective customer focused housing service </w:t>
      </w:r>
    </w:p>
    <w:p w14:paraId="59A9CAAD" w14:textId="62F7400C" w:rsidR="000C5BA5" w:rsidRPr="000C5BA5" w:rsidRDefault="000C5BA5" w:rsidP="000C5BA5">
      <w:pPr>
        <w:pStyle w:val="Subtitle"/>
        <w:numPr>
          <w:ilvl w:val="0"/>
          <w:numId w:val="23"/>
        </w:numPr>
        <w:spacing w:after="0"/>
        <w:jc w:val="left"/>
        <w:rPr>
          <w:rFonts w:asciiTheme="minorHAnsi" w:hAnsiTheme="minorHAnsi" w:cstheme="minorHAnsi"/>
          <w:b w:val="0"/>
          <w:bCs w:val="0"/>
          <w:sz w:val="24"/>
          <w:u w:val="none"/>
        </w:rPr>
      </w:pPr>
      <w:r w:rsidRPr="000C5BA5">
        <w:rPr>
          <w:rFonts w:asciiTheme="minorHAnsi" w:hAnsiTheme="minorHAnsi" w:cstheme="minorHAnsi"/>
          <w:b w:val="0"/>
          <w:bCs w:val="0"/>
          <w:sz w:val="24"/>
          <w:u w:val="none"/>
        </w:rPr>
        <w:t>Develop and maintain appropriate administrative and support systems</w:t>
      </w:r>
    </w:p>
    <w:p w14:paraId="3182A90F" w14:textId="49232DBE" w:rsidR="000C5BA5" w:rsidRPr="000C5BA5" w:rsidRDefault="000C5BA5" w:rsidP="000C5BA5">
      <w:pPr>
        <w:pStyle w:val="Subtitle"/>
        <w:numPr>
          <w:ilvl w:val="0"/>
          <w:numId w:val="23"/>
        </w:numPr>
        <w:spacing w:after="0"/>
        <w:jc w:val="left"/>
        <w:rPr>
          <w:rFonts w:asciiTheme="minorHAnsi" w:hAnsiTheme="minorHAnsi" w:cstheme="minorHAnsi"/>
          <w:b w:val="0"/>
          <w:bCs w:val="0"/>
          <w:sz w:val="24"/>
          <w:u w:val="none"/>
        </w:rPr>
      </w:pPr>
      <w:proofErr w:type="gramStart"/>
      <w:r w:rsidRPr="000C5BA5">
        <w:rPr>
          <w:rFonts w:asciiTheme="minorHAnsi" w:hAnsiTheme="minorHAnsi" w:cstheme="minorHAnsi"/>
          <w:b w:val="0"/>
          <w:bCs w:val="0"/>
          <w:sz w:val="24"/>
          <w:u w:val="none"/>
        </w:rPr>
        <w:t>Deliver services within the Association’s policies and procedures upholding the Equal Opportunities Policy at all times</w:t>
      </w:r>
      <w:proofErr w:type="gramEnd"/>
      <w:r w:rsidRPr="000C5BA5">
        <w:rPr>
          <w:rFonts w:asciiTheme="minorHAnsi" w:hAnsiTheme="minorHAnsi" w:cstheme="minorHAnsi"/>
          <w:b w:val="0"/>
          <w:bCs w:val="0"/>
          <w:sz w:val="24"/>
          <w:u w:val="none"/>
        </w:rPr>
        <w:t xml:space="preserve">  </w:t>
      </w:r>
    </w:p>
    <w:p w14:paraId="1644A0FF" w14:textId="4C9467C3" w:rsidR="000C5BA5" w:rsidRPr="000C5BA5" w:rsidRDefault="000C5BA5" w:rsidP="000C5BA5">
      <w:pPr>
        <w:pStyle w:val="Subtitle"/>
        <w:numPr>
          <w:ilvl w:val="0"/>
          <w:numId w:val="23"/>
        </w:numPr>
        <w:spacing w:after="0"/>
        <w:jc w:val="left"/>
        <w:rPr>
          <w:rFonts w:asciiTheme="minorHAnsi" w:hAnsiTheme="minorHAnsi" w:cstheme="minorHAnsi"/>
          <w:b w:val="0"/>
          <w:bCs w:val="0"/>
          <w:sz w:val="24"/>
          <w:u w:val="none"/>
        </w:rPr>
      </w:pPr>
      <w:r w:rsidRPr="000C5BA5">
        <w:rPr>
          <w:rFonts w:asciiTheme="minorHAnsi" w:hAnsiTheme="minorHAnsi" w:cstheme="minorHAnsi"/>
          <w:b w:val="0"/>
          <w:bCs w:val="0"/>
          <w:sz w:val="24"/>
          <w:u w:val="none"/>
        </w:rPr>
        <w:t>Promote and develop effective working relationships with tenants, residents and partners</w:t>
      </w:r>
    </w:p>
    <w:p w14:paraId="61E1059D" w14:textId="77777777" w:rsidR="000C5BA5" w:rsidRPr="000C5BA5" w:rsidRDefault="000C5BA5" w:rsidP="000C5BA5">
      <w:pPr>
        <w:pStyle w:val="Subtitle"/>
        <w:numPr>
          <w:ilvl w:val="0"/>
          <w:numId w:val="23"/>
        </w:numPr>
        <w:spacing w:after="0"/>
        <w:jc w:val="left"/>
        <w:rPr>
          <w:rFonts w:asciiTheme="minorHAnsi" w:hAnsiTheme="minorHAnsi" w:cstheme="minorHAnsi"/>
          <w:b w:val="0"/>
          <w:bCs w:val="0"/>
          <w:sz w:val="24"/>
          <w:u w:val="none"/>
        </w:rPr>
      </w:pPr>
      <w:r w:rsidRPr="000C5BA5">
        <w:rPr>
          <w:rFonts w:asciiTheme="minorHAnsi" w:hAnsiTheme="minorHAnsi" w:cstheme="minorHAnsi"/>
          <w:b w:val="0"/>
          <w:bCs w:val="0"/>
          <w:sz w:val="24"/>
          <w:u w:val="none"/>
        </w:rPr>
        <w:t>Monitor and recover rent arrears</w:t>
      </w:r>
    </w:p>
    <w:p w14:paraId="4CDF8BCE" w14:textId="77777777" w:rsidR="00495080" w:rsidRDefault="00495080" w:rsidP="006D17A2">
      <w:pPr>
        <w:pStyle w:val="Subtitle"/>
        <w:spacing w:after="0"/>
        <w:jc w:val="left"/>
        <w:rPr>
          <w:rFonts w:asciiTheme="minorHAnsi" w:hAnsiTheme="minorHAnsi" w:cstheme="minorHAnsi"/>
          <w:b w:val="0"/>
          <w:sz w:val="24"/>
          <w:u w:val="none"/>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4A0" w:firstRow="1" w:lastRow="0" w:firstColumn="1" w:lastColumn="0" w:noHBand="0" w:noVBand="1"/>
      </w:tblPr>
      <w:tblGrid>
        <w:gridCol w:w="9900"/>
      </w:tblGrid>
      <w:tr w:rsidR="00356351" w14:paraId="2AE1F62C" w14:textId="77777777">
        <w:tc>
          <w:tcPr>
            <w:tcW w:w="9900" w:type="dxa"/>
            <w:shd w:val="clear" w:color="auto" w:fill="E6E6E6"/>
          </w:tcPr>
          <w:p w14:paraId="64C313F8" w14:textId="77777777" w:rsidR="00356351" w:rsidRDefault="005F753C" w:rsidP="006D17A2">
            <w:pPr>
              <w:spacing w:after="0"/>
              <w:rPr>
                <w:rFonts w:asciiTheme="minorHAnsi" w:hAnsiTheme="minorHAnsi" w:cstheme="minorHAnsi"/>
                <w:b/>
              </w:rPr>
            </w:pPr>
            <w:r>
              <w:rPr>
                <w:rFonts w:asciiTheme="minorHAnsi" w:hAnsiTheme="minorHAnsi" w:cstheme="minorHAnsi"/>
                <w:b/>
              </w:rPr>
              <w:t>Key Achievement Areas:</w:t>
            </w:r>
          </w:p>
        </w:tc>
      </w:tr>
    </w:tbl>
    <w:p w14:paraId="39ADD119" w14:textId="77777777" w:rsidR="00356351" w:rsidRDefault="00356351" w:rsidP="006D17A2">
      <w:pPr>
        <w:spacing w:after="0"/>
        <w:rPr>
          <w:rFonts w:asciiTheme="minorHAnsi" w:hAnsiTheme="minorHAnsi" w:cstheme="minorHAnsi"/>
        </w:rPr>
      </w:pPr>
    </w:p>
    <w:p w14:paraId="05D666FB" w14:textId="6C8DE2EC" w:rsidR="008B082B" w:rsidRPr="00A723E1" w:rsidRDefault="00E0128E" w:rsidP="00A723E1">
      <w:pPr>
        <w:pStyle w:val="Heading1"/>
        <w:spacing w:after="0"/>
        <w:rPr>
          <w:rFonts w:asciiTheme="minorHAnsi" w:hAnsiTheme="minorHAnsi" w:cstheme="minorHAnsi"/>
          <w:i w:val="0"/>
          <w:iCs w:val="0"/>
        </w:rPr>
      </w:pPr>
      <w:r w:rsidRPr="00E0128E">
        <w:rPr>
          <w:rFonts w:asciiTheme="minorHAnsi" w:hAnsiTheme="minorHAnsi" w:cstheme="minorHAnsi"/>
          <w:i w:val="0"/>
          <w:iCs w:val="0"/>
        </w:rPr>
        <w:t>Operational Matters</w:t>
      </w:r>
      <w:r w:rsidR="005F753C" w:rsidRPr="00E0128E">
        <w:rPr>
          <w:rFonts w:asciiTheme="minorHAnsi" w:hAnsiTheme="minorHAnsi" w:cstheme="minorHAnsi"/>
          <w:i w:val="0"/>
          <w:iCs w:val="0"/>
        </w:rPr>
        <w:t xml:space="preserve"> </w:t>
      </w:r>
    </w:p>
    <w:p w14:paraId="6BC5E9F8" w14:textId="77777777" w:rsidR="00A723E1" w:rsidRPr="00A723E1" w:rsidRDefault="00A723E1" w:rsidP="00A723E1">
      <w:pPr>
        <w:spacing w:after="0" w:line="240" w:lineRule="auto"/>
        <w:jc w:val="both"/>
        <w:rPr>
          <w:rFonts w:ascii="Arial" w:hAnsi="Arial" w:cs="Arial"/>
          <w:b/>
          <w:color w:val="000000"/>
        </w:rPr>
      </w:pPr>
      <w:bookmarkStart w:id="1" w:name="_Hlk57382257"/>
    </w:p>
    <w:p w14:paraId="7F94D82F" w14:textId="56E647FC" w:rsidR="00A723E1" w:rsidRDefault="00A723E1" w:rsidP="00A723E1">
      <w:pPr>
        <w:numPr>
          <w:ilvl w:val="0"/>
          <w:numId w:val="25"/>
        </w:numPr>
        <w:spacing w:after="0" w:line="240" w:lineRule="auto"/>
        <w:ind w:hanging="720"/>
        <w:jc w:val="both"/>
        <w:rPr>
          <w:rFonts w:asciiTheme="minorHAnsi" w:hAnsiTheme="minorHAnsi" w:cstheme="minorHAnsi"/>
          <w:b/>
          <w:color w:val="000000"/>
        </w:rPr>
      </w:pPr>
      <w:r w:rsidRPr="00A723E1">
        <w:rPr>
          <w:rFonts w:asciiTheme="minorHAnsi" w:hAnsiTheme="minorHAnsi" w:cstheme="minorHAnsi"/>
          <w:b/>
          <w:color w:val="000000"/>
        </w:rPr>
        <w:t>General</w:t>
      </w:r>
    </w:p>
    <w:p w14:paraId="5B646B4F" w14:textId="77777777" w:rsidR="00382FE3" w:rsidRPr="00A723E1" w:rsidRDefault="00382FE3" w:rsidP="00382FE3">
      <w:pPr>
        <w:spacing w:after="0" w:line="240" w:lineRule="auto"/>
        <w:ind w:left="720"/>
        <w:jc w:val="both"/>
        <w:rPr>
          <w:rFonts w:asciiTheme="minorHAnsi" w:hAnsiTheme="minorHAnsi" w:cstheme="minorHAnsi"/>
          <w:b/>
          <w:color w:val="000000"/>
        </w:rPr>
      </w:pPr>
    </w:p>
    <w:p w14:paraId="237F1F4C" w14:textId="74093158" w:rsidR="00A723E1" w:rsidRPr="00A723E1" w:rsidRDefault="00A723E1" w:rsidP="00A723E1">
      <w:pPr>
        <w:pStyle w:val="ListParagraph"/>
        <w:numPr>
          <w:ilvl w:val="1"/>
          <w:numId w:val="28"/>
        </w:numPr>
        <w:spacing w:after="0" w:line="240" w:lineRule="auto"/>
        <w:jc w:val="both"/>
        <w:rPr>
          <w:rFonts w:asciiTheme="minorHAnsi" w:hAnsiTheme="minorHAnsi" w:cstheme="minorHAnsi"/>
          <w:color w:val="000000"/>
        </w:rPr>
      </w:pPr>
      <w:r w:rsidRPr="00A723E1">
        <w:rPr>
          <w:rFonts w:asciiTheme="minorHAnsi" w:hAnsiTheme="minorHAnsi" w:cstheme="minorHAnsi"/>
          <w:color w:val="000000"/>
        </w:rPr>
        <w:t>Receive repairs requests and issue works orders and specifications for the Association properties in line with the repair and financial guidelines</w:t>
      </w:r>
    </w:p>
    <w:p w14:paraId="61935CA7" w14:textId="42C40DC3" w:rsidR="00A723E1" w:rsidRPr="00A723E1" w:rsidRDefault="00A723E1" w:rsidP="00A723E1">
      <w:pPr>
        <w:pStyle w:val="ListParagraph"/>
        <w:numPr>
          <w:ilvl w:val="1"/>
          <w:numId w:val="28"/>
        </w:numPr>
        <w:spacing w:after="0" w:line="240" w:lineRule="auto"/>
        <w:jc w:val="both"/>
        <w:rPr>
          <w:rFonts w:asciiTheme="minorHAnsi" w:hAnsiTheme="minorHAnsi" w:cstheme="minorHAnsi"/>
          <w:color w:val="000000"/>
        </w:rPr>
      </w:pPr>
      <w:r w:rsidRPr="00A723E1">
        <w:rPr>
          <w:rFonts w:asciiTheme="minorHAnsi" w:hAnsiTheme="minorHAnsi" w:cstheme="minorHAnsi"/>
          <w:color w:val="000000"/>
        </w:rPr>
        <w:t>Liaise with the maintenance department to ensure a prompt and efficient service</w:t>
      </w:r>
    </w:p>
    <w:p w14:paraId="6D565413" w14:textId="1C4BC8D7" w:rsidR="00A723E1" w:rsidRPr="00A723E1" w:rsidRDefault="00A723E1" w:rsidP="00A723E1">
      <w:pPr>
        <w:pStyle w:val="ListParagraph"/>
        <w:numPr>
          <w:ilvl w:val="1"/>
          <w:numId w:val="28"/>
        </w:numPr>
        <w:spacing w:after="0" w:line="240" w:lineRule="auto"/>
        <w:jc w:val="both"/>
        <w:rPr>
          <w:rFonts w:asciiTheme="minorHAnsi" w:hAnsiTheme="minorHAnsi" w:cstheme="minorHAnsi"/>
          <w:color w:val="000000"/>
        </w:rPr>
      </w:pPr>
      <w:r w:rsidRPr="00A723E1">
        <w:rPr>
          <w:rFonts w:asciiTheme="minorHAnsi" w:hAnsiTheme="minorHAnsi" w:cstheme="minorHAnsi"/>
          <w:color w:val="000000"/>
        </w:rPr>
        <w:t>Monitor work orders to its completion and carryout tenant satisfaction surveys</w:t>
      </w:r>
    </w:p>
    <w:p w14:paraId="23E43BD7" w14:textId="77777777" w:rsidR="00A723E1" w:rsidRPr="00A723E1" w:rsidRDefault="00A723E1" w:rsidP="00A723E1">
      <w:pPr>
        <w:spacing w:after="0" w:line="240" w:lineRule="auto"/>
        <w:jc w:val="both"/>
        <w:rPr>
          <w:rFonts w:asciiTheme="minorHAnsi" w:hAnsiTheme="minorHAnsi" w:cstheme="minorHAnsi"/>
          <w:color w:val="000000"/>
        </w:rPr>
      </w:pPr>
    </w:p>
    <w:p w14:paraId="58E6CE7D" w14:textId="4B34FD9B" w:rsidR="00A723E1" w:rsidRPr="00A723E1" w:rsidRDefault="00A723E1" w:rsidP="00A723E1">
      <w:pPr>
        <w:pStyle w:val="ListParagraph"/>
        <w:numPr>
          <w:ilvl w:val="1"/>
          <w:numId w:val="28"/>
        </w:numPr>
        <w:spacing w:after="0" w:line="240" w:lineRule="auto"/>
        <w:jc w:val="both"/>
        <w:rPr>
          <w:rFonts w:asciiTheme="minorHAnsi" w:hAnsiTheme="minorHAnsi" w:cstheme="minorHAnsi"/>
          <w:color w:val="000000"/>
        </w:rPr>
      </w:pPr>
      <w:r w:rsidRPr="00A723E1">
        <w:rPr>
          <w:rFonts w:asciiTheme="minorHAnsi" w:hAnsiTheme="minorHAnsi" w:cstheme="minorHAnsi"/>
          <w:color w:val="000000"/>
        </w:rPr>
        <w:t xml:space="preserve">Liaise with tenants / contractors and ensure appointments and completion times are kept and processed in line with the service standards. </w:t>
      </w:r>
    </w:p>
    <w:p w14:paraId="0C70F71D" w14:textId="305D4FFE" w:rsidR="00A723E1" w:rsidRPr="00A723E1" w:rsidRDefault="00A723E1" w:rsidP="00A723E1">
      <w:pPr>
        <w:pStyle w:val="ListParagraph"/>
        <w:numPr>
          <w:ilvl w:val="1"/>
          <w:numId w:val="28"/>
        </w:numPr>
        <w:spacing w:after="0" w:line="240" w:lineRule="auto"/>
        <w:jc w:val="both"/>
        <w:rPr>
          <w:rFonts w:asciiTheme="minorHAnsi" w:hAnsiTheme="minorHAnsi" w:cstheme="minorHAnsi"/>
          <w:color w:val="000000"/>
        </w:rPr>
      </w:pPr>
      <w:r w:rsidRPr="00A723E1">
        <w:rPr>
          <w:rFonts w:asciiTheme="minorHAnsi" w:hAnsiTheme="minorHAnsi" w:cstheme="minorHAnsi"/>
          <w:color w:val="000000"/>
        </w:rPr>
        <w:t xml:space="preserve">Carry out pre, post and void inspections. </w:t>
      </w:r>
    </w:p>
    <w:p w14:paraId="6C360E35" w14:textId="057A1DE5" w:rsidR="00A723E1" w:rsidRPr="00A723E1" w:rsidRDefault="00A723E1" w:rsidP="00A723E1">
      <w:pPr>
        <w:pStyle w:val="ListParagraph"/>
        <w:numPr>
          <w:ilvl w:val="1"/>
          <w:numId w:val="28"/>
        </w:numPr>
        <w:spacing w:after="0" w:line="240" w:lineRule="auto"/>
        <w:jc w:val="both"/>
        <w:rPr>
          <w:rFonts w:asciiTheme="minorHAnsi" w:hAnsiTheme="minorHAnsi" w:cstheme="minorHAnsi"/>
          <w:color w:val="000000"/>
        </w:rPr>
      </w:pPr>
      <w:r w:rsidRPr="00A723E1">
        <w:rPr>
          <w:rFonts w:asciiTheme="minorHAnsi" w:hAnsiTheme="minorHAnsi" w:cstheme="minorHAnsi"/>
          <w:color w:val="000000"/>
        </w:rPr>
        <w:lastRenderedPageBreak/>
        <w:t xml:space="preserve">Accompany the Assistant Technical Officer / Housing Officer to carry out health and safety inspections to tenanted properties, communal areas and estates </w:t>
      </w:r>
    </w:p>
    <w:p w14:paraId="5C8C392A" w14:textId="54987DBE" w:rsidR="00A723E1" w:rsidRPr="00A723E1" w:rsidRDefault="00A723E1" w:rsidP="00A723E1">
      <w:pPr>
        <w:pStyle w:val="ListParagraph"/>
        <w:numPr>
          <w:ilvl w:val="1"/>
          <w:numId w:val="28"/>
        </w:numPr>
        <w:spacing w:after="0" w:line="240" w:lineRule="auto"/>
        <w:jc w:val="both"/>
        <w:rPr>
          <w:rFonts w:asciiTheme="minorHAnsi" w:hAnsiTheme="minorHAnsi" w:cstheme="minorHAnsi"/>
          <w:color w:val="000000"/>
        </w:rPr>
      </w:pPr>
      <w:r w:rsidRPr="00A723E1">
        <w:rPr>
          <w:rFonts w:asciiTheme="minorHAnsi" w:hAnsiTheme="minorHAnsi" w:cstheme="minorHAnsi"/>
          <w:color w:val="000000"/>
        </w:rPr>
        <w:t xml:space="preserve">Ensure that tenants comply with their conditions of tenancy and assist Housing Officer’s on investigating reporting of anti-social behaviour or any other related complaints </w:t>
      </w:r>
    </w:p>
    <w:p w14:paraId="03CCD36D" w14:textId="635B43FF" w:rsidR="00A723E1" w:rsidRPr="00A723E1" w:rsidRDefault="00A723E1" w:rsidP="00A723E1">
      <w:pPr>
        <w:pStyle w:val="ListParagraph"/>
        <w:numPr>
          <w:ilvl w:val="1"/>
          <w:numId w:val="28"/>
        </w:numPr>
        <w:spacing w:after="0" w:line="240" w:lineRule="auto"/>
        <w:jc w:val="both"/>
        <w:rPr>
          <w:rFonts w:asciiTheme="minorHAnsi" w:hAnsiTheme="minorHAnsi" w:cstheme="minorHAnsi"/>
          <w:color w:val="000000"/>
        </w:rPr>
      </w:pPr>
      <w:r w:rsidRPr="00A723E1">
        <w:rPr>
          <w:rFonts w:asciiTheme="minorHAnsi" w:hAnsiTheme="minorHAnsi" w:cstheme="minorHAnsi"/>
          <w:color w:val="000000"/>
        </w:rPr>
        <w:t>Assist with daily office administration tasks including basic tenant and resident queries</w:t>
      </w:r>
    </w:p>
    <w:p w14:paraId="63D7A37C" w14:textId="4122FEA8" w:rsidR="00A723E1" w:rsidRPr="00A723E1" w:rsidRDefault="00A723E1" w:rsidP="00A723E1">
      <w:pPr>
        <w:pStyle w:val="ListParagraph"/>
        <w:numPr>
          <w:ilvl w:val="1"/>
          <w:numId w:val="28"/>
        </w:numPr>
        <w:spacing w:after="0" w:line="240" w:lineRule="auto"/>
        <w:jc w:val="both"/>
        <w:rPr>
          <w:rFonts w:asciiTheme="minorHAnsi" w:hAnsiTheme="minorHAnsi" w:cstheme="minorHAnsi"/>
          <w:color w:val="000000"/>
        </w:rPr>
      </w:pPr>
      <w:r w:rsidRPr="00A723E1">
        <w:rPr>
          <w:rFonts w:asciiTheme="minorHAnsi" w:hAnsiTheme="minorHAnsi" w:cstheme="minorHAnsi"/>
          <w:color w:val="000000"/>
        </w:rPr>
        <w:t>Any other duties commensurate with the grade and nature of the post.</w:t>
      </w:r>
    </w:p>
    <w:p w14:paraId="62A7B04D" w14:textId="77777777" w:rsidR="00A723E1" w:rsidRPr="00A723E1" w:rsidRDefault="00A723E1" w:rsidP="00A723E1">
      <w:pPr>
        <w:spacing w:after="0" w:line="240" w:lineRule="auto"/>
        <w:jc w:val="both"/>
        <w:rPr>
          <w:rFonts w:ascii="Arial" w:hAnsi="Arial" w:cs="Arial"/>
          <w:color w:val="000000"/>
        </w:rPr>
      </w:pPr>
    </w:p>
    <w:p w14:paraId="5652BB57" w14:textId="77777777" w:rsidR="00382FE3" w:rsidRPr="00A723E1" w:rsidRDefault="00382FE3" w:rsidP="00A723E1">
      <w:pPr>
        <w:spacing w:after="0" w:line="240" w:lineRule="auto"/>
        <w:rPr>
          <w:rFonts w:ascii="Arial" w:hAnsi="Arial" w:cs="Arial"/>
          <w:color w:val="000000"/>
        </w:rPr>
      </w:pPr>
    </w:p>
    <w:p w14:paraId="65955D37" w14:textId="3EE9D571" w:rsidR="00A723E1" w:rsidRDefault="00A723E1" w:rsidP="00A723E1">
      <w:pPr>
        <w:numPr>
          <w:ilvl w:val="0"/>
          <w:numId w:val="25"/>
        </w:numPr>
        <w:spacing w:after="0" w:line="240" w:lineRule="auto"/>
        <w:ind w:hanging="720"/>
        <w:jc w:val="both"/>
        <w:rPr>
          <w:rFonts w:asciiTheme="minorHAnsi" w:hAnsiTheme="minorHAnsi" w:cstheme="minorHAnsi"/>
          <w:b/>
          <w:color w:val="000000"/>
        </w:rPr>
      </w:pPr>
      <w:r w:rsidRPr="00A723E1">
        <w:rPr>
          <w:rFonts w:asciiTheme="minorHAnsi" w:hAnsiTheme="minorHAnsi" w:cstheme="minorHAnsi"/>
          <w:b/>
          <w:color w:val="000000"/>
        </w:rPr>
        <w:t>Administrative Support:</w:t>
      </w:r>
    </w:p>
    <w:p w14:paraId="2BAE2BEA" w14:textId="77777777" w:rsidR="00382FE3" w:rsidRPr="00A723E1" w:rsidRDefault="00382FE3" w:rsidP="00382FE3">
      <w:pPr>
        <w:spacing w:after="0" w:line="240" w:lineRule="auto"/>
        <w:ind w:left="720"/>
        <w:jc w:val="both"/>
        <w:rPr>
          <w:rFonts w:asciiTheme="minorHAnsi" w:hAnsiTheme="minorHAnsi" w:cstheme="minorHAnsi"/>
          <w:b/>
          <w:color w:val="000000"/>
        </w:rPr>
      </w:pPr>
    </w:p>
    <w:p w14:paraId="03339028" w14:textId="54DA7F4D" w:rsidR="00A723E1" w:rsidRPr="00A723E1" w:rsidRDefault="00A723E1" w:rsidP="00A723E1">
      <w:pPr>
        <w:pStyle w:val="ListParagraph"/>
        <w:numPr>
          <w:ilvl w:val="0"/>
          <w:numId w:val="29"/>
        </w:numPr>
        <w:spacing w:after="0" w:line="240" w:lineRule="auto"/>
        <w:ind w:left="1080"/>
        <w:rPr>
          <w:rFonts w:asciiTheme="minorHAnsi" w:hAnsiTheme="minorHAnsi" w:cstheme="minorHAnsi"/>
          <w:color w:val="000000"/>
        </w:rPr>
      </w:pPr>
      <w:r w:rsidRPr="00A723E1">
        <w:rPr>
          <w:rFonts w:asciiTheme="minorHAnsi" w:hAnsiTheme="minorHAnsi" w:cstheme="minorHAnsi"/>
          <w:color w:val="000000"/>
        </w:rPr>
        <w:t>Filing, faxing and photocopying when required.</w:t>
      </w:r>
    </w:p>
    <w:p w14:paraId="3BE4BA57" w14:textId="77AB43C6" w:rsidR="00A723E1" w:rsidRPr="00A723E1" w:rsidRDefault="00A723E1" w:rsidP="00A723E1">
      <w:pPr>
        <w:pStyle w:val="ListParagraph"/>
        <w:numPr>
          <w:ilvl w:val="0"/>
          <w:numId w:val="29"/>
        </w:numPr>
        <w:spacing w:after="0" w:line="240" w:lineRule="auto"/>
        <w:ind w:left="1080"/>
        <w:rPr>
          <w:rFonts w:asciiTheme="minorHAnsi" w:hAnsiTheme="minorHAnsi" w:cstheme="minorHAnsi"/>
          <w:color w:val="000000"/>
        </w:rPr>
      </w:pPr>
      <w:r w:rsidRPr="00A723E1">
        <w:rPr>
          <w:rFonts w:asciiTheme="minorHAnsi" w:hAnsiTheme="minorHAnsi" w:cstheme="minorHAnsi"/>
          <w:color w:val="000000"/>
        </w:rPr>
        <w:t>Maintain a paper-based filing system.</w:t>
      </w:r>
    </w:p>
    <w:p w14:paraId="76449AE4" w14:textId="70D9D177" w:rsidR="00A723E1" w:rsidRPr="00A723E1" w:rsidRDefault="00A723E1" w:rsidP="00A723E1">
      <w:pPr>
        <w:pStyle w:val="ListParagraph"/>
        <w:numPr>
          <w:ilvl w:val="0"/>
          <w:numId w:val="29"/>
        </w:numPr>
        <w:spacing w:after="0" w:line="240" w:lineRule="auto"/>
        <w:ind w:left="1080"/>
        <w:rPr>
          <w:rFonts w:asciiTheme="minorHAnsi" w:hAnsiTheme="minorHAnsi" w:cstheme="minorHAnsi"/>
          <w:color w:val="000000"/>
        </w:rPr>
      </w:pPr>
      <w:r w:rsidRPr="00A723E1">
        <w:rPr>
          <w:rFonts w:asciiTheme="minorHAnsi" w:hAnsiTheme="minorHAnsi" w:cstheme="minorHAnsi"/>
          <w:color w:val="000000"/>
        </w:rPr>
        <w:t>Maintain an electronic database and filing system.</w:t>
      </w:r>
    </w:p>
    <w:p w14:paraId="634F8B95" w14:textId="24EC5356" w:rsidR="00A723E1" w:rsidRPr="00A723E1" w:rsidRDefault="00A723E1" w:rsidP="00A723E1">
      <w:pPr>
        <w:pStyle w:val="ListParagraph"/>
        <w:numPr>
          <w:ilvl w:val="0"/>
          <w:numId w:val="29"/>
        </w:numPr>
        <w:spacing w:after="0" w:line="240" w:lineRule="auto"/>
        <w:ind w:left="1080"/>
        <w:jc w:val="both"/>
        <w:rPr>
          <w:rFonts w:asciiTheme="minorHAnsi" w:hAnsiTheme="minorHAnsi" w:cstheme="minorHAnsi"/>
          <w:color w:val="000000"/>
        </w:rPr>
      </w:pPr>
      <w:r w:rsidRPr="00A723E1">
        <w:rPr>
          <w:rFonts w:asciiTheme="minorHAnsi" w:hAnsiTheme="minorHAnsi" w:cstheme="minorHAnsi"/>
          <w:color w:val="000000"/>
        </w:rPr>
        <w:t>Use the Housing management software and Microsoft Office packages to produce correspondence, reports and other documentation as required.</w:t>
      </w:r>
    </w:p>
    <w:p w14:paraId="1A5279E5" w14:textId="3E3DDCAE" w:rsidR="00A723E1" w:rsidRPr="00A723E1" w:rsidRDefault="00A723E1" w:rsidP="00A723E1">
      <w:pPr>
        <w:pStyle w:val="ListParagraph"/>
        <w:numPr>
          <w:ilvl w:val="0"/>
          <w:numId w:val="29"/>
        </w:numPr>
        <w:spacing w:after="0" w:line="240" w:lineRule="auto"/>
        <w:ind w:left="1080"/>
        <w:jc w:val="both"/>
        <w:rPr>
          <w:rFonts w:asciiTheme="minorHAnsi" w:hAnsiTheme="minorHAnsi" w:cstheme="minorHAnsi"/>
          <w:color w:val="000000"/>
        </w:rPr>
      </w:pPr>
      <w:r w:rsidRPr="00A723E1">
        <w:rPr>
          <w:rFonts w:asciiTheme="minorHAnsi" w:hAnsiTheme="minorHAnsi" w:cstheme="minorHAnsi"/>
          <w:color w:val="000000"/>
        </w:rPr>
        <w:t>Provide support and assistance to the work of the Association to maximise efficiency of operation.</w:t>
      </w:r>
    </w:p>
    <w:p w14:paraId="691B0069" w14:textId="77777777" w:rsidR="00A723E1" w:rsidRPr="00A723E1" w:rsidRDefault="00A723E1" w:rsidP="00A723E1">
      <w:pPr>
        <w:spacing w:after="0" w:line="240" w:lineRule="auto"/>
        <w:ind w:left="1080"/>
        <w:jc w:val="both"/>
        <w:rPr>
          <w:rFonts w:asciiTheme="minorHAnsi" w:hAnsiTheme="minorHAnsi" w:cstheme="minorHAnsi"/>
          <w:color w:val="000000"/>
        </w:rPr>
      </w:pPr>
    </w:p>
    <w:p w14:paraId="28AC0D4C" w14:textId="53D77E02" w:rsidR="00A723E1" w:rsidRDefault="00A723E1" w:rsidP="00A723E1">
      <w:pPr>
        <w:numPr>
          <w:ilvl w:val="0"/>
          <w:numId w:val="25"/>
        </w:numPr>
        <w:spacing w:after="0" w:line="240" w:lineRule="auto"/>
        <w:ind w:hanging="720"/>
        <w:jc w:val="both"/>
        <w:rPr>
          <w:rFonts w:asciiTheme="minorHAnsi" w:hAnsiTheme="minorHAnsi" w:cstheme="minorHAnsi"/>
          <w:b/>
          <w:color w:val="000000"/>
        </w:rPr>
      </w:pPr>
      <w:r w:rsidRPr="00A723E1">
        <w:rPr>
          <w:rFonts w:asciiTheme="minorHAnsi" w:hAnsiTheme="minorHAnsi" w:cstheme="minorHAnsi"/>
          <w:b/>
          <w:color w:val="000000"/>
        </w:rPr>
        <w:t>Customer Service:</w:t>
      </w:r>
    </w:p>
    <w:p w14:paraId="0D09EFF1" w14:textId="77777777" w:rsidR="00382FE3" w:rsidRPr="00A723E1" w:rsidRDefault="00382FE3" w:rsidP="00382FE3">
      <w:pPr>
        <w:spacing w:after="0" w:line="240" w:lineRule="auto"/>
        <w:ind w:left="720"/>
        <w:jc w:val="both"/>
        <w:rPr>
          <w:rFonts w:asciiTheme="minorHAnsi" w:hAnsiTheme="minorHAnsi" w:cstheme="minorHAnsi"/>
          <w:b/>
          <w:color w:val="000000"/>
        </w:rPr>
      </w:pPr>
    </w:p>
    <w:p w14:paraId="3139A784" w14:textId="271002A4" w:rsidR="00A723E1" w:rsidRPr="00A723E1" w:rsidRDefault="00A723E1" w:rsidP="00A723E1">
      <w:pPr>
        <w:pStyle w:val="ListParagraph"/>
        <w:numPr>
          <w:ilvl w:val="1"/>
          <w:numId w:val="30"/>
        </w:numPr>
        <w:spacing w:after="0" w:line="240" w:lineRule="auto"/>
        <w:jc w:val="both"/>
        <w:rPr>
          <w:rFonts w:asciiTheme="minorHAnsi" w:hAnsiTheme="minorHAnsi" w:cstheme="minorHAnsi"/>
          <w:color w:val="000000"/>
        </w:rPr>
      </w:pPr>
      <w:r w:rsidRPr="00A723E1">
        <w:rPr>
          <w:rFonts w:asciiTheme="minorHAnsi" w:hAnsiTheme="minorHAnsi" w:cstheme="minorHAnsi"/>
          <w:color w:val="000000"/>
        </w:rPr>
        <w:t>Ensure that the Association’s tenants and other stakeholders are provided with confidential, prompt and appropriate advice and information accordingly.</w:t>
      </w:r>
    </w:p>
    <w:p w14:paraId="1975C7B8" w14:textId="374068DD" w:rsidR="00A723E1" w:rsidRPr="00A723E1" w:rsidRDefault="00A723E1" w:rsidP="00A723E1">
      <w:pPr>
        <w:pStyle w:val="ListParagraph"/>
        <w:numPr>
          <w:ilvl w:val="1"/>
          <w:numId w:val="30"/>
        </w:numPr>
        <w:spacing w:after="0" w:line="240" w:lineRule="auto"/>
        <w:jc w:val="both"/>
        <w:rPr>
          <w:rFonts w:asciiTheme="minorHAnsi" w:hAnsiTheme="minorHAnsi" w:cstheme="minorHAnsi"/>
          <w:color w:val="000000"/>
        </w:rPr>
      </w:pPr>
      <w:r w:rsidRPr="00A723E1">
        <w:rPr>
          <w:rFonts w:asciiTheme="minorHAnsi" w:hAnsiTheme="minorHAnsi" w:cstheme="minorHAnsi"/>
          <w:color w:val="000000"/>
        </w:rPr>
        <w:t>Respond to client comments and complaints in accordance with the Association’s policies and procedures.</w:t>
      </w:r>
    </w:p>
    <w:p w14:paraId="60122AF9" w14:textId="1A4427D7" w:rsidR="00A723E1" w:rsidRPr="00A723E1" w:rsidRDefault="00A723E1" w:rsidP="00A723E1">
      <w:pPr>
        <w:pStyle w:val="ListParagraph"/>
        <w:numPr>
          <w:ilvl w:val="1"/>
          <w:numId w:val="30"/>
        </w:numPr>
        <w:spacing w:after="0" w:line="240" w:lineRule="auto"/>
        <w:jc w:val="both"/>
        <w:rPr>
          <w:rFonts w:asciiTheme="minorHAnsi" w:hAnsiTheme="minorHAnsi" w:cstheme="minorHAnsi"/>
          <w:color w:val="000000"/>
        </w:rPr>
      </w:pPr>
      <w:r w:rsidRPr="00A723E1">
        <w:rPr>
          <w:rFonts w:asciiTheme="minorHAnsi" w:hAnsiTheme="minorHAnsi" w:cstheme="minorHAnsi"/>
          <w:color w:val="000000"/>
        </w:rPr>
        <w:t>Maintain responsive, respectful and culturally competent client contact.</w:t>
      </w:r>
    </w:p>
    <w:p w14:paraId="1EAC906F" w14:textId="02300A08" w:rsidR="00A723E1" w:rsidRPr="00A723E1" w:rsidRDefault="00A723E1" w:rsidP="00A723E1">
      <w:pPr>
        <w:pStyle w:val="ListParagraph"/>
        <w:numPr>
          <w:ilvl w:val="1"/>
          <w:numId w:val="30"/>
        </w:numPr>
        <w:spacing w:after="0" w:line="240" w:lineRule="auto"/>
        <w:jc w:val="both"/>
        <w:rPr>
          <w:rFonts w:asciiTheme="minorHAnsi" w:hAnsiTheme="minorHAnsi" w:cstheme="minorHAnsi"/>
          <w:color w:val="000000"/>
        </w:rPr>
      </w:pPr>
      <w:r w:rsidRPr="00A723E1">
        <w:rPr>
          <w:rFonts w:asciiTheme="minorHAnsi" w:hAnsiTheme="minorHAnsi" w:cstheme="minorHAnsi"/>
          <w:color w:val="000000"/>
        </w:rPr>
        <w:t xml:space="preserve">Treat client information with sensitivity and </w:t>
      </w:r>
      <w:proofErr w:type="gramStart"/>
      <w:r w:rsidRPr="00A723E1">
        <w:rPr>
          <w:rFonts w:asciiTheme="minorHAnsi" w:hAnsiTheme="minorHAnsi" w:cstheme="minorHAnsi"/>
          <w:color w:val="000000"/>
        </w:rPr>
        <w:t>with regard to</w:t>
      </w:r>
      <w:proofErr w:type="gramEnd"/>
      <w:r w:rsidRPr="00A723E1">
        <w:rPr>
          <w:rFonts w:asciiTheme="minorHAnsi" w:hAnsiTheme="minorHAnsi" w:cstheme="minorHAnsi"/>
          <w:color w:val="000000"/>
        </w:rPr>
        <w:t xml:space="preserve"> confidentiality.</w:t>
      </w:r>
    </w:p>
    <w:p w14:paraId="3F494C96" w14:textId="7A4BF1D2" w:rsidR="00A723E1" w:rsidRPr="00A723E1" w:rsidRDefault="00A723E1" w:rsidP="00A723E1">
      <w:pPr>
        <w:numPr>
          <w:ilvl w:val="1"/>
          <w:numId w:val="30"/>
        </w:numPr>
        <w:spacing w:after="0" w:line="240" w:lineRule="auto"/>
        <w:jc w:val="both"/>
        <w:rPr>
          <w:rFonts w:asciiTheme="minorHAnsi" w:hAnsiTheme="minorHAnsi" w:cstheme="minorHAnsi"/>
          <w:color w:val="000000"/>
        </w:rPr>
      </w:pPr>
      <w:r w:rsidRPr="00A723E1">
        <w:rPr>
          <w:rFonts w:asciiTheme="minorHAnsi" w:hAnsiTheme="minorHAnsi" w:cstheme="minorHAnsi"/>
          <w:color w:val="000000"/>
        </w:rPr>
        <w:t>Promote client involvement and interest in the Association and its affairs.</w:t>
      </w:r>
    </w:p>
    <w:p w14:paraId="7A0BFC77" w14:textId="77777777" w:rsidR="00A723E1" w:rsidRPr="00A723E1" w:rsidRDefault="00A723E1" w:rsidP="00A723E1">
      <w:pPr>
        <w:spacing w:after="0" w:line="240" w:lineRule="auto"/>
        <w:jc w:val="both"/>
        <w:rPr>
          <w:rFonts w:asciiTheme="minorHAnsi" w:hAnsiTheme="minorHAnsi" w:cstheme="minorHAnsi"/>
          <w:b/>
          <w:color w:val="000000"/>
        </w:rPr>
      </w:pPr>
    </w:p>
    <w:p w14:paraId="3A9D02E6" w14:textId="5146A287" w:rsidR="00A723E1" w:rsidRDefault="00A723E1" w:rsidP="00A723E1">
      <w:pPr>
        <w:numPr>
          <w:ilvl w:val="0"/>
          <w:numId w:val="25"/>
        </w:numPr>
        <w:spacing w:after="0" w:line="240" w:lineRule="auto"/>
        <w:ind w:hanging="644"/>
        <w:jc w:val="both"/>
        <w:rPr>
          <w:rFonts w:asciiTheme="minorHAnsi" w:hAnsiTheme="minorHAnsi" w:cstheme="minorHAnsi"/>
          <w:b/>
          <w:color w:val="000000"/>
        </w:rPr>
      </w:pPr>
      <w:r w:rsidRPr="00A723E1">
        <w:rPr>
          <w:rFonts w:asciiTheme="minorHAnsi" w:hAnsiTheme="minorHAnsi" w:cstheme="minorHAnsi"/>
          <w:b/>
          <w:color w:val="000000"/>
        </w:rPr>
        <w:t>Other:</w:t>
      </w:r>
    </w:p>
    <w:p w14:paraId="1DD5F4CE" w14:textId="77777777" w:rsidR="00382FE3" w:rsidRPr="00A723E1" w:rsidRDefault="00382FE3" w:rsidP="00382FE3">
      <w:pPr>
        <w:spacing w:after="0" w:line="240" w:lineRule="auto"/>
        <w:ind w:left="720"/>
        <w:jc w:val="both"/>
        <w:rPr>
          <w:rFonts w:asciiTheme="minorHAnsi" w:hAnsiTheme="minorHAnsi" w:cstheme="minorHAnsi"/>
          <w:b/>
          <w:color w:val="000000"/>
        </w:rPr>
      </w:pPr>
    </w:p>
    <w:p w14:paraId="70AE00DE" w14:textId="0EE4D9AD" w:rsidR="00A723E1" w:rsidRPr="00A723E1" w:rsidRDefault="00A723E1" w:rsidP="00A723E1">
      <w:pPr>
        <w:pStyle w:val="ListParagraph"/>
        <w:numPr>
          <w:ilvl w:val="0"/>
          <w:numId w:val="31"/>
        </w:numPr>
        <w:spacing w:after="0" w:line="240" w:lineRule="auto"/>
        <w:ind w:left="1080"/>
        <w:jc w:val="both"/>
        <w:rPr>
          <w:rFonts w:asciiTheme="minorHAnsi" w:hAnsiTheme="minorHAnsi" w:cstheme="minorHAnsi"/>
          <w:bCs/>
          <w:color w:val="000000"/>
        </w:rPr>
      </w:pPr>
      <w:r w:rsidRPr="00A723E1">
        <w:rPr>
          <w:rFonts w:asciiTheme="minorHAnsi" w:hAnsiTheme="minorHAnsi" w:cstheme="minorHAnsi"/>
          <w:bCs/>
          <w:color w:val="000000"/>
        </w:rPr>
        <w:t>Implement the Association’s Equal Opportunities Policy in carrying out all the tasks associated with this post.</w:t>
      </w:r>
    </w:p>
    <w:p w14:paraId="458D2992" w14:textId="0E36A09F" w:rsidR="00A723E1" w:rsidRPr="00A723E1" w:rsidRDefault="00A723E1" w:rsidP="00A723E1">
      <w:pPr>
        <w:pStyle w:val="ListParagraph"/>
        <w:numPr>
          <w:ilvl w:val="0"/>
          <w:numId w:val="31"/>
        </w:numPr>
        <w:spacing w:after="0" w:line="240" w:lineRule="auto"/>
        <w:ind w:left="1080"/>
        <w:jc w:val="both"/>
        <w:rPr>
          <w:rFonts w:asciiTheme="minorHAnsi" w:hAnsiTheme="minorHAnsi" w:cstheme="minorHAnsi"/>
          <w:bCs/>
          <w:color w:val="000000"/>
        </w:rPr>
      </w:pPr>
      <w:r w:rsidRPr="00A723E1">
        <w:rPr>
          <w:rFonts w:asciiTheme="minorHAnsi" w:hAnsiTheme="minorHAnsi" w:cstheme="minorHAnsi"/>
          <w:bCs/>
          <w:color w:val="000000"/>
        </w:rPr>
        <w:t>Carry out such other related duties as required by the line manager.</w:t>
      </w:r>
    </w:p>
    <w:p w14:paraId="05AB0D22" w14:textId="11C16BDA" w:rsidR="00A723E1" w:rsidRPr="00A723E1" w:rsidRDefault="00A723E1" w:rsidP="00A723E1">
      <w:pPr>
        <w:pStyle w:val="ListParagraph"/>
        <w:numPr>
          <w:ilvl w:val="0"/>
          <w:numId w:val="31"/>
        </w:numPr>
        <w:spacing w:after="0" w:line="240" w:lineRule="auto"/>
        <w:ind w:left="1080"/>
        <w:jc w:val="both"/>
        <w:rPr>
          <w:rFonts w:asciiTheme="minorHAnsi" w:hAnsiTheme="minorHAnsi" w:cstheme="minorHAnsi"/>
          <w:bCs/>
          <w:color w:val="000000"/>
        </w:rPr>
      </w:pPr>
      <w:r w:rsidRPr="00A723E1">
        <w:rPr>
          <w:rFonts w:asciiTheme="minorHAnsi" w:hAnsiTheme="minorHAnsi" w:cstheme="minorHAnsi"/>
          <w:bCs/>
          <w:color w:val="000000"/>
        </w:rPr>
        <w:t xml:space="preserve">Work efficiently and effectively as part of a team.  </w:t>
      </w:r>
    </w:p>
    <w:p w14:paraId="049FDFB3" w14:textId="41BF3ADF" w:rsidR="00A723E1" w:rsidRPr="00A723E1" w:rsidRDefault="00A723E1" w:rsidP="00A723E1">
      <w:pPr>
        <w:pStyle w:val="ListParagraph"/>
        <w:numPr>
          <w:ilvl w:val="0"/>
          <w:numId w:val="31"/>
        </w:numPr>
        <w:spacing w:after="0" w:line="240" w:lineRule="auto"/>
        <w:ind w:left="1080"/>
        <w:jc w:val="both"/>
        <w:rPr>
          <w:rFonts w:asciiTheme="minorHAnsi" w:hAnsiTheme="minorHAnsi" w:cstheme="minorHAnsi"/>
          <w:bCs/>
          <w:color w:val="000000"/>
        </w:rPr>
      </w:pPr>
      <w:r w:rsidRPr="00A723E1">
        <w:rPr>
          <w:rFonts w:asciiTheme="minorHAnsi" w:hAnsiTheme="minorHAnsi" w:cstheme="minorHAnsi"/>
          <w:bCs/>
          <w:color w:val="000000"/>
        </w:rPr>
        <w:t>Work collaboratively with other departments to ensure a smooth and effective delivery of service to stakeholders</w:t>
      </w:r>
    </w:p>
    <w:p w14:paraId="5FB714F9" w14:textId="46DF0CF2" w:rsidR="00A723E1" w:rsidRPr="00A723E1" w:rsidRDefault="00A723E1" w:rsidP="00A723E1">
      <w:pPr>
        <w:pStyle w:val="ListParagraph"/>
        <w:spacing w:after="0" w:line="240" w:lineRule="auto"/>
        <w:ind w:left="1080"/>
        <w:rPr>
          <w:rFonts w:asciiTheme="minorHAnsi" w:hAnsiTheme="minorHAnsi" w:cstheme="minorHAnsi"/>
          <w:bCs/>
          <w:color w:val="000000"/>
        </w:rPr>
      </w:pPr>
      <w:r w:rsidRPr="00A723E1">
        <w:rPr>
          <w:rFonts w:asciiTheme="minorHAnsi" w:hAnsiTheme="minorHAnsi" w:cstheme="minorHAnsi"/>
          <w:bCs/>
          <w:color w:val="000000"/>
        </w:rPr>
        <w:t>Attend and contribute to staff meetings</w:t>
      </w:r>
    </w:p>
    <w:p w14:paraId="6B1FB342" w14:textId="67B1BD38" w:rsidR="00A723E1" w:rsidRPr="00A723E1" w:rsidRDefault="00A723E1" w:rsidP="00A723E1">
      <w:pPr>
        <w:pStyle w:val="ListParagraph"/>
        <w:numPr>
          <w:ilvl w:val="0"/>
          <w:numId w:val="31"/>
        </w:numPr>
        <w:spacing w:after="0" w:line="240" w:lineRule="auto"/>
        <w:ind w:left="1080"/>
        <w:jc w:val="both"/>
        <w:rPr>
          <w:rFonts w:asciiTheme="minorHAnsi" w:hAnsiTheme="minorHAnsi" w:cstheme="minorHAnsi"/>
          <w:bCs/>
          <w:color w:val="000000"/>
        </w:rPr>
      </w:pPr>
      <w:r w:rsidRPr="00A723E1">
        <w:rPr>
          <w:rFonts w:asciiTheme="minorHAnsi" w:hAnsiTheme="minorHAnsi" w:cstheme="minorHAnsi"/>
          <w:bCs/>
          <w:color w:val="000000"/>
        </w:rPr>
        <w:t>The post holder may be required to attend evening / weekend meetings.  No overtime payment will be made however time off in lieu (TOIL) will be granted.</w:t>
      </w:r>
    </w:p>
    <w:p w14:paraId="49815FCA" w14:textId="77777777" w:rsidR="00A723E1" w:rsidRPr="00A723E1" w:rsidRDefault="00A723E1" w:rsidP="00A723E1">
      <w:pPr>
        <w:spacing w:after="0" w:line="240" w:lineRule="auto"/>
        <w:jc w:val="both"/>
        <w:rPr>
          <w:rFonts w:asciiTheme="minorHAnsi" w:hAnsiTheme="minorHAnsi" w:cstheme="minorHAnsi"/>
          <w:bCs/>
          <w:color w:val="000000"/>
        </w:rPr>
      </w:pPr>
    </w:p>
    <w:p w14:paraId="0006203D" w14:textId="77777777" w:rsidR="00313F26" w:rsidRDefault="00313F26" w:rsidP="00E614A2">
      <w:pPr>
        <w:pStyle w:val="BodyText"/>
        <w:tabs>
          <w:tab w:val="clear" w:pos="-1080"/>
          <w:tab w:val="clear" w:pos="-720"/>
          <w:tab w:val="clear" w:pos="0"/>
          <w:tab w:val="clear" w:pos="2520"/>
          <w:tab w:val="left" w:pos="-360"/>
          <w:tab w:val="left" w:pos="720"/>
        </w:tabs>
        <w:rPr>
          <w:rFonts w:asciiTheme="minorHAnsi" w:hAnsiTheme="minorHAnsi" w:cstheme="minorHAnsi"/>
          <w:lang w:val="en-US"/>
        </w:rPr>
      </w:pPr>
    </w:p>
    <w:p w14:paraId="19F79F31" w14:textId="77777777" w:rsidR="00313F26" w:rsidRDefault="00313F26" w:rsidP="00E614A2">
      <w:pPr>
        <w:pStyle w:val="BodyText"/>
        <w:tabs>
          <w:tab w:val="clear" w:pos="-1080"/>
          <w:tab w:val="clear" w:pos="-720"/>
          <w:tab w:val="clear" w:pos="0"/>
          <w:tab w:val="clear" w:pos="2520"/>
          <w:tab w:val="left" w:pos="-360"/>
          <w:tab w:val="left" w:pos="720"/>
        </w:tabs>
        <w:rPr>
          <w:rFonts w:asciiTheme="minorHAnsi" w:hAnsiTheme="minorHAnsi" w:cstheme="minorHAnsi"/>
          <w:lang w:val="en-US"/>
        </w:rPr>
      </w:pPr>
    </w:p>
    <w:p w14:paraId="0ECE3609" w14:textId="060F7491" w:rsidR="00382FE3" w:rsidRDefault="00E614A2" w:rsidP="00E614A2">
      <w:pPr>
        <w:pStyle w:val="BodyText"/>
        <w:tabs>
          <w:tab w:val="clear" w:pos="-1080"/>
          <w:tab w:val="clear" w:pos="-720"/>
          <w:tab w:val="clear" w:pos="0"/>
          <w:tab w:val="clear" w:pos="2520"/>
          <w:tab w:val="left" w:pos="-360"/>
          <w:tab w:val="left" w:pos="720"/>
        </w:tabs>
        <w:rPr>
          <w:rFonts w:asciiTheme="minorHAnsi" w:hAnsiTheme="minorHAnsi" w:cstheme="minorHAnsi"/>
          <w:lang w:val="en-US"/>
        </w:rPr>
      </w:pPr>
      <w:r w:rsidRPr="00E614A2">
        <w:rPr>
          <w:rFonts w:asciiTheme="minorHAnsi" w:hAnsiTheme="minorHAnsi" w:cstheme="minorHAnsi"/>
          <w:lang w:val="en-US"/>
        </w:rPr>
        <w:lastRenderedPageBreak/>
        <w:t xml:space="preserve">To undertake other duties considered reasonable within the scope and purpose of the post as directed by the </w:t>
      </w:r>
      <w:r w:rsidR="00580DC5">
        <w:rPr>
          <w:rFonts w:asciiTheme="minorHAnsi" w:hAnsiTheme="minorHAnsi" w:cstheme="minorHAnsi"/>
        </w:rPr>
        <w:t>Maintenance Manager</w:t>
      </w:r>
      <w:r w:rsidRPr="00E614A2">
        <w:rPr>
          <w:rFonts w:asciiTheme="minorHAnsi" w:hAnsiTheme="minorHAnsi" w:cstheme="minorHAnsi"/>
          <w:lang w:val="en-US"/>
        </w:rPr>
        <w:t>.</w:t>
      </w:r>
      <w:bookmarkEnd w:id="1"/>
    </w:p>
    <w:p w14:paraId="280B1ECC" w14:textId="6082A3AE" w:rsidR="00E614A2" w:rsidRPr="00382FE3" w:rsidRDefault="00E614A2" w:rsidP="00E614A2">
      <w:pPr>
        <w:pStyle w:val="BodyText"/>
        <w:tabs>
          <w:tab w:val="clear" w:pos="-1080"/>
          <w:tab w:val="clear" w:pos="-720"/>
          <w:tab w:val="clear" w:pos="0"/>
          <w:tab w:val="clear" w:pos="2520"/>
          <w:tab w:val="left" w:pos="-360"/>
          <w:tab w:val="left" w:pos="720"/>
        </w:tabs>
        <w:rPr>
          <w:rFonts w:asciiTheme="minorHAnsi" w:hAnsiTheme="minorHAnsi" w:cstheme="minorHAnsi"/>
          <w:lang w:val="en-US"/>
        </w:rPr>
      </w:pPr>
      <w:r w:rsidRPr="00E614A2">
        <w:rPr>
          <w:rFonts w:asciiTheme="minorHAnsi" w:hAnsiTheme="minorHAnsi" w:cstheme="minorHAnsi"/>
        </w:rPr>
        <w:t xml:space="preserve">(No job description can cover every issue, which may arise within the post.  In addition to the duties and responsibilities listed, the job holder is required to perform other duties assigned by their line manager.  However, such duties would be broadly consistent with those listed in this document and reasonable in relation to the job holder’s skills, abilities and status. Training will be providing as is necessary). </w:t>
      </w:r>
    </w:p>
    <w:p w14:paraId="371E8646" w14:textId="65EBB32C" w:rsidR="00FD6CE9" w:rsidRDefault="00FD6CE9">
      <w:pPr>
        <w:pStyle w:val="BodyText"/>
        <w:tabs>
          <w:tab w:val="clear" w:pos="-1080"/>
          <w:tab w:val="clear" w:pos="-720"/>
          <w:tab w:val="clear" w:pos="0"/>
          <w:tab w:val="clear" w:pos="1440"/>
          <w:tab w:val="clear" w:pos="2520"/>
          <w:tab w:val="left" w:pos="-360"/>
          <w:tab w:val="left" w:pos="720"/>
        </w:tabs>
        <w:rPr>
          <w:rFonts w:asciiTheme="minorHAnsi" w:hAnsiTheme="minorHAnsi" w:cstheme="minorHAnsi"/>
          <w:szCs w:val="24"/>
        </w:rPr>
        <w:sectPr w:rsidR="00FD6CE9">
          <w:footerReference w:type="default" r:id="rId9"/>
          <w:type w:val="continuous"/>
          <w:pgSz w:w="11907" w:h="16840"/>
          <w:pgMar w:top="1440" w:right="1440" w:bottom="1440" w:left="1440" w:header="720" w:footer="851" w:gutter="0"/>
          <w:cols w:space="720"/>
        </w:sectPr>
      </w:pPr>
    </w:p>
    <w:p w14:paraId="2911FE4D" w14:textId="77777777" w:rsidR="00356351" w:rsidRDefault="005F753C">
      <w:pPr>
        <w:pStyle w:val="Subtitle"/>
        <w:rPr>
          <w:rFonts w:asciiTheme="minorHAnsi" w:hAnsiTheme="minorHAnsi" w:cstheme="minorHAnsi"/>
          <w:sz w:val="24"/>
        </w:rPr>
      </w:pPr>
      <w:r>
        <w:rPr>
          <w:rFonts w:asciiTheme="minorHAnsi" w:hAnsiTheme="minorHAnsi" w:cstheme="minorHAnsi"/>
          <w:sz w:val="24"/>
        </w:rPr>
        <w:lastRenderedPageBreak/>
        <w:t>PERSON SPECIFICATION</w:t>
      </w:r>
    </w:p>
    <w:tbl>
      <w:tblPr>
        <w:tblW w:w="9224" w:type="dxa"/>
        <w:tblInd w:w="-5" w:type="dxa"/>
        <w:tblLayout w:type="fixed"/>
        <w:tblCellMar>
          <w:left w:w="0" w:type="dxa"/>
          <w:right w:w="0" w:type="dxa"/>
        </w:tblCellMar>
        <w:tblLook w:val="04A0" w:firstRow="1" w:lastRow="0" w:firstColumn="1" w:lastColumn="0" w:noHBand="0" w:noVBand="1"/>
      </w:tblPr>
      <w:tblGrid>
        <w:gridCol w:w="3402"/>
        <w:gridCol w:w="5822"/>
      </w:tblGrid>
      <w:tr w:rsidR="00247B0A" w:rsidRPr="00D94038" w14:paraId="18CB1B18" w14:textId="77777777" w:rsidTr="00EE7972">
        <w:trPr>
          <w:trHeight w:hRule="exact" w:val="520"/>
        </w:trPr>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55A5C4" w14:textId="77777777" w:rsidR="00247B0A" w:rsidRPr="00D94038" w:rsidRDefault="00247B0A" w:rsidP="00247B0A">
            <w:pPr>
              <w:spacing w:after="0" w:line="247" w:lineRule="exact"/>
              <w:ind w:left="102" w:right="-20"/>
              <w:rPr>
                <w:rFonts w:asciiTheme="minorHAnsi" w:eastAsia="Arial" w:hAnsiTheme="minorHAnsi" w:cstheme="minorHAnsi"/>
              </w:rPr>
            </w:pPr>
            <w:r w:rsidRPr="00D94038">
              <w:rPr>
                <w:rFonts w:asciiTheme="minorHAnsi" w:eastAsia="Arial" w:hAnsiTheme="minorHAnsi" w:cstheme="minorHAnsi"/>
                <w:b/>
                <w:bCs/>
              </w:rPr>
              <w:t>Job</w:t>
            </w:r>
            <w:r w:rsidRPr="00D94038">
              <w:rPr>
                <w:rFonts w:asciiTheme="minorHAnsi" w:eastAsia="Arial" w:hAnsiTheme="minorHAnsi" w:cstheme="minorHAnsi"/>
                <w:b/>
                <w:bCs/>
                <w:spacing w:val="1"/>
              </w:rPr>
              <w:t xml:space="preserve"> </w:t>
            </w:r>
            <w:r w:rsidRPr="00D94038">
              <w:rPr>
                <w:rFonts w:asciiTheme="minorHAnsi" w:eastAsia="Arial" w:hAnsiTheme="minorHAnsi" w:cstheme="minorHAnsi"/>
                <w:b/>
                <w:bCs/>
                <w:spacing w:val="-3"/>
              </w:rPr>
              <w:t>T</w:t>
            </w:r>
            <w:r w:rsidRPr="00D94038">
              <w:rPr>
                <w:rFonts w:asciiTheme="minorHAnsi" w:eastAsia="Arial" w:hAnsiTheme="minorHAnsi" w:cstheme="minorHAnsi"/>
                <w:b/>
                <w:bCs/>
                <w:spacing w:val="1"/>
              </w:rPr>
              <w:t>itl</w:t>
            </w:r>
            <w:r w:rsidRPr="00D94038">
              <w:rPr>
                <w:rFonts w:asciiTheme="minorHAnsi" w:eastAsia="Arial" w:hAnsiTheme="minorHAnsi" w:cstheme="minorHAnsi"/>
                <w:b/>
                <w:bCs/>
              </w:rPr>
              <w:t>e</w:t>
            </w:r>
          </w:p>
        </w:tc>
        <w:tc>
          <w:tcPr>
            <w:tcW w:w="5822" w:type="dxa"/>
            <w:tcBorders>
              <w:top w:val="single" w:sz="4" w:space="0" w:color="000000"/>
              <w:left w:val="single" w:sz="4" w:space="0" w:color="000000"/>
              <w:bottom w:val="single" w:sz="4" w:space="0" w:color="000000"/>
              <w:right w:val="single" w:sz="4" w:space="0" w:color="000000"/>
            </w:tcBorders>
          </w:tcPr>
          <w:p w14:paraId="72863427" w14:textId="7CF47522" w:rsidR="00247B0A" w:rsidRPr="00247B0A" w:rsidRDefault="00247B0A" w:rsidP="00247B0A">
            <w:pPr>
              <w:spacing w:after="0" w:line="240" w:lineRule="auto"/>
              <w:ind w:left="105" w:right="-20"/>
              <w:rPr>
                <w:rFonts w:asciiTheme="minorHAnsi" w:hAnsiTheme="minorHAnsi" w:cstheme="minorHAnsi"/>
                <w:b/>
                <w:bCs/>
              </w:rPr>
            </w:pPr>
            <w:r w:rsidRPr="00247B0A">
              <w:rPr>
                <w:rFonts w:asciiTheme="minorHAnsi" w:hAnsiTheme="minorHAnsi" w:cstheme="minorHAnsi"/>
                <w:b/>
                <w:bCs/>
              </w:rPr>
              <w:t>Trainee Maintenance</w:t>
            </w:r>
            <w:r w:rsidR="00580DC5">
              <w:rPr>
                <w:rFonts w:asciiTheme="minorHAnsi" w:hAnsiTheme="minorHAnsi" w:cstheme="minorHAnsi"/>
                <w:b/>
                <w:bCs/>
              </w:rPr>
              <w:t xml:space="preserve"> </w:t>
            </w:r>
            <w:r w:rsidR="00313F26">
              <w:rPr>
                <w:rFonts w:asciiTheme="minorHAnsi" w:hAnsiTheme="minorHAnsi" w:cstheme="minorHAnsi"/>
                <w:b/>
                <w:bCs/>
              </w:rPr>
              <w:t xml:space="preserve">&amp; Housing </w:t>
            </w:r>
            <w:r w:rsidR="00580DC5">
              <w:rPr>
                <w:rFonts w:asciiTheme="minorHAnsi" w:hAnsiTheme="minorHAnsi" w:cstheme="minorHAnsi"/>
                <w:b/>
                <w:bCs/>
              </w:rPr>
              <w:t>Officer</w:t>
            </w:r>
          </w:p>
        </w:tc>
      </w:tr>
      <w:tr w:rsidR="00247B0A" w:rsidRPr="00D94038" w14:paraId="552CCD9E" w14:textId="77777777" w:rsidTr="00EE7972">
        <w:trPr>
          <w:trHeight w:hRule="exact" w:val="427"/>
        </w:trPr>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2DB21B7" w14:textId="77777777" w:rsidR="00247B0A" w:rsidRPr="00D94038" w:rsidRDefault="00247B0A" w:rsidP="00247B0A">
            <w:pPr>
              <w:spacing w:after="0" w:line="247" w:lineRule="exact"/>
              <w:ind w:left="102" w:right="-20"/>
              <w:rPr>
                <w:rFonts w:asciiTheme="minorHAnsi" w:eastAsia="Arial" w:hAnsiTheme="minorHAnsi" w:cstheme="minorHAnsi"/>
                <w:b/>
                <w:bCs/>
              </w:rPr>
            </w:pPr>
            <w:r w:rsidRPr="00D94038">
              <w:rPr>
                <w:rFonts w:asciiTheme="minorHAnsi" w:eastAsia="Arial" w:hAnsiTheme="minorHAnsi" w:cstheme="minorHAnsi"/>
                <w:b/>
                <w:bCs/>
              </w:rPr>
              <w:t>Department</w:t>
            </w:r>
          </w:p>
        </w:tc>
        <w:tc>
          <w:tcPr>
            <w:tcW w:w="5822" w:type="dxa"/>
            <w:tcBorders>
              <w:top w:val="single" w:sz="4" w:space="0" w:color="000000"/>
              <w:left w:val="single" w:sz="4" w:space="0" w:color="000000"/>
              <w:bottom w:val="single" w:sz="4" w:space="0" w:color="000000"/>
              <w:right w:val="single" w:sz="4" w:space="0" w:color="000000"/>
            </w:tcBorders>
          </w:tcPr>
          <w:p w14:paraId="08FCF7E1" w14:textId="2A160C10" w:rsidR="00247B0A" w:rsidRPr="00247B0A" w:rsidRDefault="00247B0A" w:rsidP="00247B0A">
            <w:pPr>
              <w:spacing w:after="0" w:line="240" w:lineRule="auto"/>
              <w:ind w:left="105" w:right="-20"/>
              <w:rPr>
                <w:rFonts w:asciiTheme="minorHAnsi" w:hAnsiTheme="minorHAnsi" w:cstheme="minorHAnsi"/>
                <w:b/>
                <w:bCs/>
              </w:rPr>
            </w:pPr>
            <w:r w:rsidRPr="00247B0A">
              <w:rPr>
                <w:rFonts w:asciiTheme="minorHAnsi" w:hAnsiTheme="minorHAnsi" w:cstheme="minorHAnsi"/>
                <w:b/>
                <w:bCs/>
              </w:rPr>
              <w:t xml:space="preserve">Maintenance </w:t>
            </w:r>
          </w:p>
        </w:tc>
      </w:tr>
      <w:tr w:rsidR="00247B0A" w:rsidRPr="00D94038" w14:paraId="72E99727" w14:textId="77777777" w:rsidTr="00EE7972">
        <w:trPr>
          <w:trHeight w:hRule="exact" w:val="418"/>
        </w:trPr>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D91538" w14:textId="77777777" w:rsidR="00247B0A" w:rsidRPr="00D94038" w:rsidRDefault="00247B0A" w:rsidP="00247B0A">
            <w:pPr>
              <w:spacing w:after="0" w:line="247" w:lineRule="exact"/>
              <w:ind w:left="102" w:right="-20"/>
              <w:rPr>
                <w:rFonts w:asciiTheme="minorHAnsi" w:eastAsia="Arial" w:hAnsiTheme="minorHAnsi" w:cstheme="minorHAnsi"/>
                <w:b/>
                <w:bCs/>
              </w:rPr>
            </w:pPr>
            <w:r w:rsidRPr="00D94038">
              <w:rPr>
                <w:rFonts w:asciiTheme="minorHAnsi" w:eastAsia="Arial" w:hAnsiTheme="minorHAnsi" w:cstheme="minorHAnsi"/>
                <w:b/>
                <w:bCs/>
              </w:rPr>
              <w:t>Reporting to:</w:t>
            </w:r>
          </w:p>
        </w:tc>
        <w:tc>
          <w:tcPr>
            <w:tcW w:w="5822" w:type="dxa"/>
            <w:tcBorders>
              <w:top w:val="single" w:sz="4" w:space="0" w:color="000000"/>
              <w:left w:val="single" w:sz="4" w:space="0" w:color="000000"/>
              <w:bottom w:val="single" w:sz="4" w:space="0" w:color="000000"/>
              <w:right w:val="single" w:sz="4" w:space="0" w:color="000000"/>
            </w:tcBorders>
          </w:tcPr>
          <w:p w14:paraId="7A95E916" w14:textId="6CF5F99B" w:rsidR="00247B0A" w:rsidRPr="00247B0A" w:rsidRDefault="00580DC5" w:rsidP="00247B0A">
            <w:pPr>
              <w:spacing w:after="0" w:line="240" w:lineRule="auto"/>
              <w:ind w:left="105" w:right="-20"/>
              <w:rPr>
                <w:rFonts w:asciiTheme="minorHAnsi" w:hAnsiTheme="minorHAnsi" w:cstheme="minorHAnsi"/>
                <w:b/>
                <w:bCs/>
              </w:rPr>
            </w:pPr>
            <w:r>
              <w:rPr>
                <w:rFonts w:asciiTheme="minorHAnsi" w:hAnsiTheme="minorHAnsi" w:cstheme="minorHAnsi"/>
                <w:b/>
                <w:bCs/>
              </w:rPr>
              <w:t>Maintenance Manager</w:t>
            </w:r>
          </w:p>
        </w:tc>
      </w:tr>
      <w:tr w:rsidR="00247B0A" w:rsidRPr="00D94038" w14:paraId="22BD2748" w14:textId="77777777" w:rsidTr="00EE7972">
        <w:trPr>
          <w:trHeight w:hRule="exact" w:val="433"/>
        </w:trPr>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589D92" w14:textId="77777777" w:rsidR="00247B0A" w:rsidRPr="00D94038" w:rsidRDefault="00247B0A" w:rsidP="00247B0A">
            <w:pPr>
              <w:spacing w:after="0" w:line="247" w:lineRule="exact"/>
              <w:ind w:left="102" w:right="-20"/>
              <w:rPr>
                <w:rFonts w:asciiTheme="minorHAnsi" w:eastAsia="Arial" w:hAnsiTheme="minorHAnsi" w:cstheme="minorHAnsi"/>
                <w:b/>
                <w:bCs/>
              </w:rPr>
            </w:pPr>
            <w:r w:rsidRPr="00D94038">
              <w:rPr>
                <w:rFonts w:asciiTheme="minorHAnsi" w:eastAsia="Arial" w:hAnsiTheme="minorHAnsi" w:cstheme="minorHAnsi"/>
                <w:b/>
                <w:bCs/>
              </w:rPr>
              <w:t>Responsible for</w:t>
            </w:r>
          </w:p>
        </w:tc>
        <w:tc>
          <w:tcPr>
            <w:tcW w:w="5822" w:type="dxa"/>
            <w:tcBorders>
              <w:top w:val="single" w:sz="4" w:space="0" w:color="000000"/>
              <w:left w:val="single" w:sz="4" w:space="0" w:color="000000"/>
              <w:bottom w:val="single" w:sz="4" w:space="0" w:color="000000"/>
              <w:right w:val="single" w:sz="4" w:space="0" w:color="000000"/>
            </w:tcBorders>
          </w:tcPr>
          <w:p w14:paraId="1E7CA2DD" w14:textId="4D032F43" w:rsidR="00247B0A" w:rsidRPr="00247B0A" w:rsidRDefault="00247B0A" w:rsidP="00247B0A">
            <w:pPr>
              <w:pStyle w:val="NoSpacing"/>
              <w:ind w:left="136"/>
              <w:rPr>
                <w:rFonts w:cstheme="minorHAnsi"/>
                <w:b/>
                <w:bCs/>
                <w:sz w:val="24"/>
                <w:szCs w:val="24"/>
              </w:rPr>
            </w:pPr>
            <w:r w:rsidRPr="00247B0A">
              <w:rPr>
                <w:rFonts w:cstheme="minorHAnsi"/>
                <w:b/>
                <w:bCs/>
                <w:sz w:val="24"/>
                <w:szCs w:val="24"/>
              </w:rPr>
              <w:t xml:space="preserve">None </w:t>
            </w:r>
          </w:p>
        </w:tc>
      </w:tr>
    </w:tbl>
    <w:p w14:paraId="4D98C973" w14:textId="77777777" w:rsidR="00356351" w:rsidRDefault="00356351">
      <w:pPr>
        <w:pStyle w:val="Subtitle"/>
        <w:jc w:val="left"/>
        <w:rPr>
          <w:rFonts w:asciiTheme="minorHAnsi" w:hAnsiTheme="minorHAnsi" w:cstheme="minorHAnsi"/>
          <w:b w:val="0"/>
          <w:sz w:val="24"/>
          <w:u w:val="none"/>
        </w:rPr>
      </w:pPr>
    </w:p>
    <w:tbl>
      <w:tblPr>
        <w:tblStyle w:val="TableGrid"/>
        <w:tblW w:w="9242" w:type="dxa"/>
        <w:tblLayout w:type="fixed"/>
        <w:tblLook w:val="04A0" w:firstRow="1" w:lastRow="0" w:firstColumn="1" w:lastColumn="0" w:noHBand="0" w:noVBand="1"/>
      </w:tblPr>
      <w:tblGrid>
        <w:gridCol w:w="6941"/>
        <w:gridCol w:w="1134"/>
        <w:gridCol w:w="1167"/>
      </w:tblGrid>
      <w:tr w:rsidR="006D17A2" w:rsidRPr="00970E11" w14:paraId="5CDFEDE4" w14:textId="77777777" w:rsidTr="00451D89">
        <w:tc>
          <w:tcPr>
            <w:tcW w:w="6941" w:type="dxa"/>
            <w:shd w:val="clear" w:color="auto" w:fill="D9D9D9" w:themeFill="background1" w:themeFillShade="D9"/>
          </w:tcPr>
          <w:p w14:paraId="797527E0" w14:textId="77777777" w:rsidR="006D17A2" w:rsidRPr="00970E11" w:rsidRDefault="006D17A2" w:rsidP="00451D89">
            <w:pPr>
              <w:spacing w:before="8" w:line="260" w:lineRule="exact"/>
              <w:rPr>
                <w:rFonts w:eastAsia="Arial" w:cstheme="minorHAnsi"/>
                <w:b/>
                <w:bCs/>
              </w:rPr>
            </w:pPr>
            <w:r w:rsidRPr="00970E11">
              <w:rPr>
                <w:rFonts w:eastAsia="Arial" w:cstheme="minorHAnsi"/>
                <w:b/>
                <w:bCs/>
                <w:spacing w:val="-1"/>
              </w:rPr>
              <w:t>K</w:t>
            </w:r>
            <w:r w:rsidRPr="00970E11">
              <w:rPr>
                <w:rFonts w:eastAsia="Arial" w:cstheme="minorHAnsi"/>
                <w:b/>
                <w:bCs/>
                <w:spacing w:val="2"/>
              </w:rPr>
              <w:t>e</w:t>
            </w:r>
            <w:r w:rsidRPr="00970E11">
              <w:rPr>
                <w:rFonts w:eastAsia="Arial" w:cstheme="minorHAnsi"/>
                <w:b/>
                <w:bCs/>
              </w:rPr>
              <w:t>y</w:t>
            </w:r>
            <w:r w:rsidRPr="00970E11">
              <w:rPr>
                <w:rFonts w:eastAsia="Arial" w:cstheme="minorHAnsi"/>
                <w:b/>
                <w:bCs/>
                <w:spacing w:val="-4"/>
              </w:rPr>
              <w:t xml:space="preserve"> </w:t>
            </w:r>
            <w:r w:rsidRPr="00970E11">
              <w:rPr>
                <w:rFonts w:eastAsia="Arial" w:cstheme="minorHAnsi"/>
                <w:b/>
                <w:bCs/>
                <w:spacing w:val="1"/>
              </w:rPr>
              <w:t>Q</w:t>
            </w:r>
            <w:r w:rsidRPr="00970E11">
              <w:rPr>
                <w:rFonts w:eastAsia="Arial" w:cstheme="minorHAnsi"/>
                <w:b/>
                <w:bCs/>
              </w:rPr>
              <w:t>ua</w:t>
            </w:r>
            <w:r w:rsidRPr="00970E11">
              <w:rPr>
                <w:rFonts w:eastAsia="Arial" w:cstheme="minorHAnsi"/>
                <w:b/>
                <w:bCs/>
                <w:spacing w:val="1"/>
              </w:rPr>
              <w:t>l</w:t>
            </w:r>
            <w:r w:rsidRPr="00970E11">
              <w:rPr>
                <w:rFonts w:eastAsia="Arial" w:cstheme="minorHAnsi"/>
                <w:b/>
                <w:bCs/>
                <w:spacing w:val="-1"/>
              </w:rPr>
              <w:t>i</w:t>
            </w:r>
            <w:r w:rsidRPr="00970E11">
              <w:rPr>
                <w:rFonts w:eastAsia="Arial" w:cstheme="minorHAnsi"/>
                <w:b/>
                <w:bCs/>
                <w:spacing w:val="1"/>
              </w:rPr>
              <w:t>fi</w:t>
            </w:r>
            <w:r w:rsidRPr="00970E11">
              <w:rPr>
                <w:rFonts w:eastAsia="Arial" w:cstheme="minorHAnsi"/>
                <w:b/>
                <w:bCs/>
              </w:rPr>
              <w:t>c</w:t>
            </w:r>
            <w:r w:rsidRPr="00970E11">
              <w:rPr>
                <w:rFonts w:eastAsia="Arial" w:cstheme="minorHAnsi"/>
                <w:b/>
                <w:bCs/>
                <w:spacing w:val="-3"/>
              </w:rPr>
              <w:t>a</w:t>
            </w:r>
            <w:r w:rsidRPr="00970E11">
              <w:rPr>
                <w:rFonts w:eastAsia="Arial" w:cstheme="minorHAnsi"/>
                <w:b/>
                <w:bCs/>
                <w:spacing w:val="1"/>
              </w:rPr>
              <w:t>ti</w:t>
            </w:r>
            <w:r w:rsidRPr="00970E11">
              <w:rPr>
                <w:rFonts w:eastAsia="Arial" w:cstheme="minorHAnsi"/>
                <w:b/>
                <w:bCs/>
              </w:rPr>
              <w:t>on</w:t>
            </w:r>
            <w:r w:rsidRPr="00970E11">
              <w:rPr>
                <w:rFonts w:eastAsia="Arial" w:cstheme="minorHAnsi"/>
                <w:b/>
                <w:bCs/>
                <w:spacing w:val="-3"/>
              </w:rPr>
              <w:t>s</w:t>
            </w:r>
            <w:r w:rsidRPr="00970E11">
              <w:rPr>
                <w:rFonts w:eastAsia="Arial" w:cstheme="minorHAnsi"/>
                <w:b/>
                <w:bCs/>
              </w:rPr>
              <w:t>,</w:t>
            </w:r>
            <w:r w:rsidRPr="00970E11">
              <w:rPr>
                <w:rFonts w:eastAsia="Arial" w:cstheme="minorHAnsi"/>
                <w:b/>
                <w:bCs/>
                <w:spacing w:val="2"/>
              </w:rPr>
              <w:t xml:space="preserve"> </w:t>
            </w:r>
            <w:r w:rsidRPr="00970E11">
              <w:rPr>
                <w:rFonts w:eastAsia="Arial" w:cstheme="minorHAnsi"/>
                <w:b/>
                <w:bCs/>
                <w:spacing w:val="-1"/>
              </w:rPr>
              <w:t>S</w:t>
            </w:r>
            <w:r w:rsidRPr="00970E11">
              <w:rPr>
                <w:rFonts w:eastAsia="Arial" w:cstheme="minorHAnsi"/>
                <w:b/>
                <w:bCs/>
                <w:spacing w:val="-3"/>
              </w:rPr>
              <w:t>k</w:t>
            </w:r>
            <w:r w:rsidRPr="00970E11">
              <w:rPr>
                <w:rFonts w:eastAsia="Arial" w:cstheme="minorHAnsi"/>
                <w:b/>
                <w:bCs/>
                <w:spacing w:val="1"/>
              </w:rPr>
              <w:t>i</w:t>
            </w:r>
            <w:r w:rsidRPr="00970E11">
              <w:rPr>
                <w:rFonts w:eastAsia="Arial" w:cstheme="minorHAnsi"/>
                <w:b/>
                <w:bCs/>
                <w:spacing w:val="-1"/>
              </w:rPr>
              <w:t>l</w:t>
            </w:r>
            <w:r w:rsidRPr="00970E11">
              <w:rPr>
                <w:rFonts w:eastAsia="Arial" w:cstheme="minorHAnsi"/>
                <w:b/>
                <w:bCs/>
                <w:spacing w:val="1"/>
              </w:rPr>
              <w:t>l</w:t>
            </w:r>
            <w:r w:rsidRPr="00970E11">
              <w:rPr>
                <w:rFonts w:eastAsia="Arial" w:cstheme="minorHAnsi"/>
                <w:b/>
                <w:bCs/>
              </w:rPr>
              <w:t>s</w:t>
            </w:r>
            <w:r w:rsidRPr="00970E11">
              <w:rPr>
                <w:rFonts w:eastAsia="Arial" w:cstheme="minorHAnsi"/>
                <w:b/>
                <w:bCs/>
                <w:spacing w:val="1"/>
              </w:rPr>
              <w:t xml:space="preserve"> </w:t>
            </w:r>
            <w:r w:rsidRPr="00970E11">
              <w:rPr>
                <w:rFonts w:eastAsia="Arial" w:cstheme="minorHAnsi"/>
                <w:b/>
                <w:bCs/>
              </w:rPr>
              <w:t>and</w:t>
            </w:r>
            <w:r w:rsidRPr="00970E11">
              <w:rPr>
                <w:rFonts w:eastAsia="Arial" w:cstheme="minorHAnsi"/>
                <w:b/>
                <w:bCs/>
                <w:spacing w:val="-2"/>
              </w:rPr>
              <w:t xml:space="preserve"> </w:t>
            </w:r>
            <w:r w:rsidRPr="00970E11">
              <w:rPr>
                <w:rFonts w:eastAsia="Arial" w:cstheme="minorHAnsi"/>
                <w:b/>
                <w:bCs/>
                <w:spacing w:val="-1"/>
              </w:rPr>
              <w:t>E</w:t>
            </w:r>
            <w:r w:rsidRPr="00970E11">
              <w:rPr>
                <w:rFonts w:eastAsia="Arial" w:cstheme="minorHAnsi"/>
                <w:b/>
                <w:bCs/>
              </w:rPr>
              <w:t>xpe</w:t>
            </w:r>
            <w:r w:rsidRPr="00970E11">
              <w:rPr>
                <w:rFonts w:eastAsia="Arial" w:cstheme="minorHAnsi"/>
                <w:b/>
                <w:bCs/>
                <w:spacing w:val="1"/>
              </w:rPr>
              <w:t>ri</w:t>
            </w:r>
            <w:r w:rsidRPr="00970E11">
              <w:rPr>
                <w:rFonts w:eastAsia="Arial" w:cstheme="minorHAnsi"/>
                <w:b/>
                <w:bCs/>
              </w:rPr>
              <w:t>ence</w:t>
            </w:r>
          </w:p>
          <w:p w14:paraId="1E87BA2F" w14:textId="77777777" w:rsidR="006D17A2" w:rsidRPr="00970E11" w:rsidRDefault="006D17A2" w:rsidP="00451D89">
            <w:pPr>
              <w:spacing w:before="8" w:line="260" w:lineRule="exact"/>
              <w:rPr>
                <w:rFonts w:cstheme="minorHAnsi"/>
              </w:rPr>
            </w:pPr>
          </w:p>
        </w:tc>
        <w:tc>
          <w:tcPr>
            <w:tcW w:w="1134" w:type="dxa"/>
            <w:shd w:val="clear" w:color="auto" w:fill="D9D9D9" w:themeFill="background1" w:themeFillShade="D9"/>
          </w:tcPr>
          <w:p w14:paraId="57FE4FA6" w14:textId="77777777" w:rsidR="006D17A2" w:rsidRPr="00970E11" w:rsidRDefault="006D17A2" w:rsidP="00451D89">
            <w:pPr>
              <w:spacing w:before="8" w:line="260" w:lineRule="exact"/>
              <w:rPr>
                <w:rFonts w:cstheme="minorHAnsi"/>
              </w:rPr>
            </w:pPr>
            <w:r w:rsidRPr="00970E11">
              <w:rPr>
                <w:rFonts w:cstheme="minorHAnsi"/>
              </w:rPr>
              <w:t>Essential</w:t>
            </w:r>
          </w:p>
        </w:tc>
        <w:tc>
          <w:tcPr>
            <w:tcW w:w="1167" w:type="dxa"/>
            <w:shd w:val="clear" w:color="auto" w:fill="D9D9D9" w:themeFill="background1" w:themeFillShade="D9"/>
          </w:tcPr>
          <w:p w14:paraId="52428472" w14:textId="77777777" w:rsidR="006D17A2" w:rsidRPr="00970E11" w:rsidRDefault="006D17A2" w:rsidP="00451D89">
            <w:pPr>
              <w:spacing w:before="8" w:line="260" w:lineRule="exact"/>
              <w:rPr>
                <w:rFonts w:cstheme="minorHAnsi"/>
              </w:rPr>
            </w:pPr>
            <w:r w:rsidRPr="00970E11">
              <w:rPr>
                <w:rFonts w:cstheme="minorHAnsi"/>
              </w:rPr>
              <w:t>Desirable</w:t>
            </w:r>
          </w:p>
        </w:tc>
      </w:tr>
      <w:tr w:rsidR="006D17A2" w:rsidRPr="00970E11" w14:paraId="55637429" w14:textId="77777777" w:rsidTr="00451D89">
        <w:tc>
          <w:tcPr>
            <w:tcW w:w="6941" w:type="dxa"/>
          </w:tcPr>
          <w:p w14:paraId="70CDA1BB" w14:textId="77777777" w:rsidR="006D17A2" w:rsidRDefault="006D17A2" w:rsidP="00451D89">
            <w:pPr>
              <w:spacing w:before="8" w:line="260" w:lineRule="exact"/>
              <w:rPr>
                <w:rFonts w:eastAsia="Arial" w:cstheme="minorHAnsi"/>
                <w:b/>
                <w:bCs/>
                <w:spacing w:val="-1"/>
              </w:rPr>
            </w:pPr>
            <w:r w:rsidRPr="00970E11">
              <w:rPr>
                <w:rFonts w:eastAsia="Arial" w:cstheme="minorHAnsi"/>
                <w:b/>
                <w:bCs/>
                <w:spacing w:val="-1"/>
              </w:rPr>
              <w:t>Education</w:t>
            </w:r>
          </w:p>
          <w:p w14:paraId="15B633EC" w14:textId="7700B285" w:rsidR="00382FE3" w:rsidRPr="00970E11" w:rsidRDefault="00382FE3" w:rsidP="00451D89">
            <w:pPr>
              <w:spacing w:before="8" w:line="260" w:lineRule="exact"/>
              <w:rPr>
                <w:rFonts w:eastAsia="Arial" w:cstheme="minorHAnsi"/>
                <w:b/>
                <w:bCs/>
                <w:spacing w:val="-1"/>
              </w:rPr>
            </w:pPr>
          </w:p>
        </w:tc>
        <w:tc>
          <w:tcPr>
            <w:tcW w:w="1134" w:type="dxa"/>
          </w:tcPr>
          <w:p w14:paraId="09F2B463" w14:textId="77777777" w:rsidR="006D17A2" w:rsidRPr="00970E11" w:rsidRDefault="006D17A2" w:rsidP="00451D89">
            <w:pPr>
              <w:spacing w:before="8" w:line="260" w:lineRule="exact"/>
              <w:jc w:val="center"/>
              <w:rPr>
                <w:rFonts w:cstheme="minorHAnsi"/>
              </w:rPr>
            </w:pPr>
          </w:p>
        </w:tc>
        <w:tc>
          <w:tcPr>
            <w:tcW w:w="1167" w:type="dxa"/>
          </w:tcPr>
          <w:p w14:paraId="3EFEF0AA" w14:textId="77777777" w:rsidR="006D17A2" w:rsidRPr="00970E11" w:rsidRDefault="006D17A2" w:rsidP="00451D89">
            <w:pPr>
              <w:spacing w:before="8" w:line="260" w:lineRule="exact"/>
              <w:rPr>
                <w:rFonts w:cstheme="minorHAnsi"/>
              </w:rPr>
            </w:pPr>
          </w:p>
        </w:tc>
      </w:tr>
      <w:tr w:rsidR="00F30B11" w:rsidRPr="00970E11" w14:paraId="22B7FF99" w14:textId="77777777" w:rsidTr="00FB560B">
        <w:trPr>
          <w:trHeight w:val="398"/>
        </w:trPr>
        <w:tc>
          <w:tcPr>
            <w:tcW w:w="6941" w:type="dxa"/>
            <w:tcBorders>
              <w:bottom w:val="single" w:sz="4" w:space="0" w:color="auto"/>
            </w:tcBorders>
          </w:tcPr>
          <w:p w14:paraId="10F11EAC" w14:textId="77777777" w:rsidR="00B04951" w:rsidRDefault="00F30B11" w:rsidP="00F30B11">
            <w:pPr>
              <w:pStyle w:val="Subtitle"/>
              <w:jc w:val="left"/>
              <w:rPr>
                <w:rFonts w:cstheme="minorHAnsi"/>
                <w:b w:val="0"/>
                <w:bCs w:val="0"/>
                <w:sz w:val="24"/>
                <w:u w:val="none"/>
              </w:rPr>
            </w:pPr>
            <w:r w:rsidRPr="00F30B11">
              <w:rPr>
                <w:rFonts w:cstheme="minorHAnsi"/>
                <w:b w:val="0"/>
                <w:bCs w:val="0"/>
                <w:sz w:val="24"/>
                <w:u w:val="none"/>
              </w:rPr>
              <w:t>Must have minimum of five GCSEs at Grades A-C</w:t>
            </w:r>
          </w:p>
          <w:p w14:paraId="636C30E5" w14:textId="1BC2883C" w:rsidR="00382FE3" w:rsidRPr="00F30B11" w:rsidRDefault="00382FE3" w:rsidP="00F30B11">
            <w:pPr>
              <w:pStyle w:val="Subtitle"/>
              <w:jc w:val="left"/>
              <w:rPr>
                <w:rFonts w:cstheme="minorHAnsi"/>
                <w:b w:val="0"/>
                <w:bCs w:val="0"/>
                <w:sz w:val="24"/>
                <w:u w:val="none"/>
              </w:rPr>
            </w:pPr>
          </w:p>
        </w:tc>
        <w:tc>
          <w:tcPr>
            <w:tcW w:w="1134" w:type="dxa"/>
          </w:tcPr>
          <w:p w14:paraId="489C9F87" w14:textId="2BCFC674" w:rsidR="00F30B11" w:rsidRPr="00970E11" w:rsidRDefault="00F30B11" w:rsidP="00F30B11">
            <w:pPr>
              <w:spacing w:before="8" w:line="260" w:lineRule="exact"/>
              <w:jc w:val="center"/>
              <w:rPr>
                <w:rFonts w:cstheme="minorHAnsi"/>
              </w:rPr>
            </w:pPr>
            <w:r>
              <w:rPr>
                <w:rFonts w:cstheme="minorHAnsi"/>
              </w:rPr>
              <w:t>E</w:t>
            </w:r>
          </w:p>
        </w:tc>
        <w:tc>
          <w:tcPr>
            <w:tcW w:w="1167" w:type="dxa"/>
          </w:tcPr>
          <w:p w14:paraId="3BA0CBD2" w14:textId="11B01985" w:rsidR="00F30B11" w:rsidRPr="00970E11" w:rsidRDefault="00F30B11" w:rsidP="00F30B11">
            <w:pPr>
              <w:spacing w:before="8" w:line="260" w:lineRule="exact"/>
              <w:jc w:val="center"/>
              <w:rPr>
                <w:rFonts w:cstheme="minorHAnsi"/>
              </w:rPr>
            </w:pPr>
          </w:p>
        </w:tc>
      </w:tr>
      <w:tr w:rsidR="00A723E1" w:rsidRPr="00970E11" w14:paraId="22F4B072" w14:textId="77777777" w:rsidTr="00B04951">
        <w:trPr>
          <w:trHeight w:val="259"/>
        </w:trPr>
        <w:tc>
          <w:tcPr>
            <w:tcW w:w="6941" w:type="dxa"/>
            <w:tcBorders>
              <w:bottom w:val="single" w:sz="4" w:space="0" w:color="auto"/>
            </w:tcBorders>
          </w:tcPr>
          <w:p w14:paraId="5FD1DAF6" w14:textId="77777777" w:rsidR="00A723E1" w:rsidRDefault="00B04951" w:rsidP="00F30B11">
            <w:pPr>
              <w:pStyle w:val="Subtitle"/>
              <w:jc w:val="left"/>
              <w:rPr>
                <w:rFonts w:cstheme="minorHAnsi"/>
                <w:sz w:val="24"/>
                <w:u w:val="none"/>
              </w:rPr>
            </w:pPr>
            <w:r w:rsidRPr="00B04951">
              <w:rPr>
                <w:rFonts w:cstheme="minorHAnsi"/>
                <w:sz w:val="24"/>
                <w:u w:val="none"/>
              </w:rPr>
              <w:t>Knowledge &amp; Experience</w:t>
            </w:r>
          </w:p>
          <w:p w14:paraId="43B5B793" w14:textId="0D325ACB" w:rsidR="00382FE3" w:rsidRPr="00B04951" w:rsidRDefault="00382FE3" w:rsidP="00F30B11">
            <w:pPr>
              <w:pStyle w:val="Subtitle"/>
              <w:jc w:val="left"/>
              <w:rPr>
                <w:rFonts w:cstheme="minorHAnsi"/>
                <w:sz w:val="24"/>
                <w:u w:val="none"/>
              </w:rPr>
            </w:pPr>
          </w:p>
        </w:tc>
        <w:tc>
          <w:tcPr>
            <w:tcW w:w="1134" w:type="dxa"/>
          </w:tcPr>
          <w:p w14:paraId="2D505786" w14:textId="77777777" w:rsidR="00A723E1" w:rsidRDefault="00A723E1" w:rsidP="00F30B11">
            <w:pPr>
              <w:spacing w:before="8" w:line="260" w:lineRule="exact"/>
              <w:jc w:val="center"/>
              <w:rPr>
                <w:rFonts w:cstheme="minorHAnsi"/>
              </w:rPr>
            </w:pPr>
          </w:p>
        </w:tc>
        <w:tc>
          <w:tcPr>
            <w:tcW w:w="1167" w:type="dxa"/>
          </w:tcPr>
          <w:p w14:paraId="7E3A7057" w14:textId="77777777" w:rsidR="00A723E1" w:rsidRPr="00970E11" w:rsidRDefault="00A723E1" w:rsidP="00F30B11">
            <w:pPr>
              <w:spacing w:before="8" w:line="260" w:lineRule="exact"/>
              <w:jc w:val="center"/>
              <w:rPr>
                <w:rFonts w:cstheme="minorHAnsi"/>
              </w:rPr>
            </w:pPr>
          </w:p>
        </w:tc>
      </w:tr>
      <w:tr w:rsidR="00B04951" w:rsidRPr="00970E11" w14:paraId="1B5F3D41" w14:textId="77777777" w:rsidTr="00265F7E">
        <w:trPr>
          <w:trHeight w:val="398"/>
        </w:trPr>
        <w:tc>
          <w:tcPr>
            <w:tcW w:w="6941" w:type="dxa"/>
          </w:tcPr>
          <w:p w14:paraId="2F51AD6A" w14:textId="77777777" w:rsidR="00B04951" w:rsidRDefault="00B04951" w:rsidP="00B04951">
            <w:pPr>
              <w:pStyle w:val="Subtitle"/>
              <w:jc w:val="left"/>
              <w:rPr>
                <w:rFonts w:cstheme="minorHAnsi"/>
                <w:b w:val="0"/>
                <w:color w:val="000000"/>
                <w:sz w:val="24"/>
                <w:u w:val="none"/>
              </w:rPr>
            </w:pPr>
            <w:r w:rsidRPr="00B04951">
              <w:rPr>
                <w:rFonts w:cstheme="minorHAnsi"/>
                <w:b w:val="0"/>
                <w:color w:val="000000"/>
                <w:sz w:val="24"/>
                <w:u w:val="none"/>
              </w:rPr>
              <w:t xml:space="preserve">Undertaken work experience in a customer service environment and or in an administrative support capacity </w:t>
            </w:r>
          </w:p>
          <w:p w14:paraId="7451C0F9" w14:textId="10C9F892" w:rsidR="00382FE3" w:rsidRPr="00B04951" w:rsidRDefault="00382FE3" w:rsidP="00B04951">
            <w:pPr>
              <w:pStyle w:val="Subtitle"/>
              <w:jc w:val="left"/>
              <w:rPr>
                <w:rFonts w:cstheme="minorHAnsi"/>
                <w:b w:val="0"/>
                <w:bCs w:val="0"/>
                <w:sz w:val="24"/>
                <w:u w:val="none"/>
              </w:rPr>
            </w:pPr>
          </w:p>
        </w:tc>
        <w:tc>
          <w:tcPr>
            <w:tcW w:w="1134" w:type="dxa"/>
          </w:tcPr>
          <w:p w14:paraId="7F650112" w14:textId="77777777" w:rsidR="00B04951" w:rsidRDefault="00B04951" w:rsidP="00B04951">
            <w:pPr>
              <w:spacing w:before="8" w:line="260" w:lineRule="exact"/>
              <w:jc w:val="center"/>
              <w:rPr>
                <w:rFonts w:cstheme="minorHAnsi"/>
              </w:rPr>
            </w:pPr>
          </w:p>
        </w:tc>
        <w:tc>
          <w:tcPr>
            <w:tcW w:w="1167" w:type="dxa"/>
          </w:tcPr>
          <w:p w14:paraId="60E7100A" w14:textId="224E0F62" w:rsidR="00B04951" w:rsidRPr="00970E11" w:rsidRDefault="00B04951" w:rsidP="00B04951">
            <w:pPr>
              <w:spacing w:before="8" w:line="260" w:lineRule="exact"/>
              <w:jc w:val="center"/>
              <w:rPr>
                <w:rFonts w:cstheme="minorHAnsi"/>
              </w:rPr>
            </w:pPr>
            <w:r>
              <w:rPr>
                <w:rFonts w:cstheme="minorHAnsi"/>
              </w:rPr>
              <w:t>D</w:t>
            </w:r>
          </w:p>
        </w:tc>
      </w:tr>
      <w:tr w:rsidR="00B04951" w:rsidRPr="00970E11" w14:paraId="6A7BA8EB" w14:textId="77777777" w:rsidTr="00265F7E">
        <w:trPr>
          <w:trHeight w:val="398"/>
        </w:trPr>
        <w:tc>
          <w:tcPr>
            <w:tcW w:w="6941" w:type="dxa"/>
          </w:tcPr>
          <w:p w14:paraId="3F1B6B34" w14:textId="77777777" w:rsidR="00B04951" w:rsidRDefault="00B04951" w:rsidP="00B04951">
            <w:pPr>
              <w:pStyle w:val="Subtitle"/>
              <w:jc w:val="left"/>
              <w:rPr>
                <w:rFonts w:cstheme="minorHAnsi"/>
                <w:b w:val="0"/>
                <w:color w:val="000000"/>
                <w:sz w:val="24"/>
                <w:u w:val="none"/>
              </w:rPr>
            </w:pPr>
            <w:r w:rsidRPr="00B04951">
              <w:rPr>
                <w:rFonts w:cstheme="minorHAnsi"/>
                <w:b w:val="0"/>
                <w:color w:val="000000"/>
                <w:sz w:val="24"/>
                <w:u w:val="none"/>
              </w:rPr>
              <w:t xml:space="preserve">Provided a high-quality front-line service to the public </w:t>
            </w:r>
          </w:p>
          <w:p w14:paraId="5C32F2E5" w14:textId="6B769412" w:rsidR="00382FE3" w:rsidRPr="00B04951" w:rsidRDefault="00382FE3" w:rsidP="00B04951">
            <w:pPr>
              <w:pStyle w:val="Subtitle"/>
              <w:jc w:val="left"/>
              <w:rPr>
                <w:rFonts w:cstheme="minorHAnsi"/>
                <w:b w:val="0"/>
                <w:color w:val="000000"/>
                <w:sz w:val="24"/>
                <w:u w:val="none"/>
              </w:rPr>
            </w:pPr>
          </w:p>
        </w:tc>
        <w:tc>
          <w:tcPr>
            <w:tcW w:w="1134" w:type="dxa"/>
          </w:tcPr>
          <w:p w14:paraId="299D3567" w14:textId="77777777" w:rsidR="00B04951" w:rsidRDefault="00B04951" w:rsidP="00B04951">
            <w:pPr>
              <w:spacing w:before="8" w:line="260" w:lineRule="exact"/>
              <w:jc w:val="center"/>
              <w:rPr>
                <w:rFonts w:cstheme="minorHAnsi"/>
              </w:rPr>
            </w:pPr>
          </w:p>
        </w:tc>
        <w:tc>
          <w:tcPr>
            <w:tcW w:w="1167" w:type="dxa"/>
          </w:tcPr>
          <w:p w14:paraId="0F166DB6" w14:textId="27B0DC26" w:rsidR="00B04951" w:rsidRPr="00970E11" w:rsidRDefault="00B04951" w:rsidP="00B04951">
            <w:pPr>
              <w:spacing w:before="8" w:line="260" w:lineRule="exact"/>
              <w:jc w:val="center"/>
              <w:rPr>
                <w:rFonts w:cstheme="minorHAnsi"/>
              </w:rPr>
            </w:pPr>
            <w:r>
              <w:rPr>
                <w:rFonts w:cstheme="minorHAnsi"/>
              </w:rPr>
              <w:t>D</w:t>
            </w:r>
          </w:p>
        </w:tc>
      </w:tr>
      <w:tr w:rsidR="00B04951" w:rsidRPr="00970E11" w14:paraId="3C8F66F6" w14:textId="77777777" w:rsidTr="00265F7E">
        <w:trPr>
          <w:trHeight w:val="398"/>
        </w:trPr>
        <w:tc>
          <w:tcPr>
            <w:tcW w:w="6941" w:type="dxa"/>
          </w:tcPr>
          <w:p w14:paraId="20783AC4" w14:textId="77777777" w:rsidR="00B04951" w:rsidRDefault="00B04951" w:rsidP="00B04951">
            <w:pPr>
              <w:pStyle w:val="Subtitle"/>
              <w:jc w:val="left"/>
              <w:rPr>
                <w:rFonts w:cstheme="minorHAnsi"/>
                <w:b w:val="0"/>
                <w:color w:val="000000"/>
                <w:sz w:val="24"/>
                <w:u w:val="none"/>
              </w:rPr>
            </w:pPr>
            <w:r w:rsidRPr="00B04951">
              <w:rPr>
                <w:rFonts w:cstheme="minorHAnsi"/>
                <w:b w:val="0"/>
                <w:color w:val="000000"/>
                <w:sz w:val="24"/>
                <w:u w:val="none"/>
              </w:rPr>
              <w:t>Knowledge of maintenance and housing management service</w:t>
            </w:r>
          </w:p>
          <w:p w14:paraId="3FD17331" w14:textId="77777777" w:rsidR="00382FE3" w:rsidRDefault="00382FE3" w:rsidP="00B04951">
            <w:pPr>
              <w:pStyle w:val="Subtitle"/>
              <w:jc w:val="left"/>
              <w:rPr>
                <w:rFonts w:cstheme="minorHAnsi"/>
                <w:b w:val="0"/>
                <w:color w:val="000000"/>
                <w:sz w:val="24"/>
                <w:u w:val="none"/>
              </w:rPr>
            </w:pPr>
          </w:p>
          <w:p w14:paraId="5D6CD8C0" w14:textId="3F7327FA" w:rsidR="00382FE3" w:rsidRPr="00B04951" w:rsidRDefault="00382FE3" w:rsidP="00B04951">
            <w:pPr>
              <w:pStyle w:val="Subtitle"/>
              <w:jc w:val="left"/>
              <w:rPr>
                <w:rFonts w:cstheme="minorHAnsi"/>
                <w:b w:val="0"/>
                <w:color w:val="000000"/>
                <w:sz w:val="24"/>
                <w:u w:val="none"/>
              </w:rPr>
            </w:pPr>
          </w:p>
        </w:tc>
        <w:tc>
          <w:tcPr>
            <w:tcW w:w="1134" w:type="dxa"/>
          </w:tcPr>
          <w:p w14:paraId="33C42DD8" w14:textId="77777777" w:rsidR="00B04951" w:rsidRDefault="00B04951" w:rsidP="00B04951">
            <w:pPr>
              <w:spacing w:before="8" w:line="260" w:lineRule="exact"/>
              <w:jc w:val="center"/>
              <w:rPr>
                <w:rFonts w:cstheme="minorHAnsi"/>
              </w:rPr>
            </w:pPr>
          </w:p>
        </w:tc>
        <w:tc>
          <w:tcPr>
            <w:tcW w:w="1167" w:type="dxa"/>
          </w:tcPr>
          <w:p w14:paraId="081F871F" w14:textId="46FA6476" w:rsidR="00B04951" w:rsidRPr="00970E11" w:rsidRDefault="00B04951" w:rsidP="00B04951">
            <w:pPr>
              <w:spacing w:before="8" w:line="260" w:lineRule="exact"/>
              <w:jc w:val="center"/>
              <w:rPr>
                <w:rFonts w:cstheme="minorHAnsi"/>
              </w:rPr>
            </w:pPr>
            <w:r>
              <w:rPr>
                <w:rFonts w:cstheme="minorHAnsi"/>
              </w:rPr>
              <w:t>D</w:t>
            </w:r>
          </w:p>
        </w:tc>
      </w:tr>
      <w:tr w:rsidR="00B04951" w:rsidRPr="00970E11" w14:paraId="441CA5B0" w14:textId="77777777" w:rsidTr="00451D89">
        <w:tc>
          <w:tcPr>
            <w:tcW w:w="6941" w:type="dxa"/>
          </w:tcPr>
          <w:p w14:paraId="064CE487" w14:textId="2752472C" w:rsidR="00B04951" w:rsidRPr="000A0E2E" w:rsidRDefault="00B04951" w:rsidP="00B04951">
            <w:pPr>
              <w:jc w:val="both"/>
              <w:rPr>
                <w:rFonts w:eastAsia="Arial" w:cstheme="minorHAnsi"/>
                <w:w w:val="131"/>
              </w:rPr>
            </w:pPr>
            <w:r w:rsidRPr="000A0E2E">
              <w:rPr>
                <w:rFonts w:eastAsia="Arial" w:cstheme="minorHAnsi"/>
                <w:b/>
                <w:bCs/>
                <w:spacing w:val="-1"/>
              </w:rPr>
              <w:t>Skills and Abilities</w:t>
            </w:r>
          </w:p>
        </w:tc>
        <w:tc>
          <w:tcPr>
            <w:tcW w:w="1134" w:type="dxa"/>
          </w:tcPr>
          <w:p w14:paraId="4EE7C032" w14:textId="77777777" w:rsidR="00B04951" w:rsidRPr="00970E11" w:rsidRDefault="00B04951" w:rsidP="00B04951">
            <w:pPr>
              <w:spacing w:before="8" w:line="260" w:lineRule="exact"/>
              <w:jc w:val="center"/>
              <w:rPr>
                <w:rFonts w:cstheme="minorHAnsi"/>
              </w:rPr>
            </w:pPr>
          </w:p>
        </w:tc>
        <w:tc>
          <w:tcPr>
            <w:tcW w:w="1167" w:type="dxa"/>
          </w:tcPr>
          <w:p w14:paraId="2BC51E00" w14:textId="77777777" w:rsidR="00B04951" w:rsidRPr="00970E11" w:rsidRDefault="00B04951" w:rsidP="00B04951">
            <w:pPr>
              <w:spacing w:before="8" w:line="260" w:lineRule="exact"/>
              <w:jc w:val="center"/>
              <w:rPr>
                <w:rFonts w:cstheme="minorHAnsi"/>
              </w:rPr>
            </w:pPr>
          </w:p>
        </w:tc>
      </w:tr>
      <w:tr w:rsidR="00B04951" w:rsidRPr="00970E11" w14:paraId="5216D272" w14:textId="77777777" w:rsidTr="003F3FD1">
        <w:trPr>
          <w:trHeight w:val="532"/>
        </w:trPr>
        <w:tc>
          <w:tcPr>
            <w:tcW w:w="6941" w:type="dxa"/>
          </w:tcPr>
          <w:p w14:paraId="7C9CABEB" w14:textId="77777777" w:rsidR="00B04951" w:rsidRDefault="00B04951" w:rsidP="00B04951">
            <w:pPr>
              <w:pStyle w:val="Subtitle"/>
              <w:jc w:val="left"/>
              <w:rPr>
                <w:rFonts w:cstheme="minorHAnsi"/>
                <w:b w:val="0"/>
                <w:color w:val="000000"/>
                <w:sz w:val="24"/>
                <w:u w:val="none"/>
              </w:rPr>
            </w:pPr>
            <w:r w:rsidRPr="00B04951">
              <w:rPr>
                <w:rFonts w:cstheme="minorHAnsi"/>
                <w:b w:val="0"/>
                <w:color w:val="000000"/>
                <w:sz w:val="24"/>
                <w:u w:val="none"/>
              </w:rPr>
              <w:t>Good co</w:t>
            </w:r>
            <w:r>
              <w:rPr>
                <w:rFonts w:cstheme="minorHAnsi"/>
                <w:b w:val="0"/>
                <w:color w:val="000000"/>
                <w:sz w:val="24"/>
                <w:u w:val="none"/>
              </w:rPr>
              <w:t>m</w:t>
            </w:r>
            <w:r w:rsidRPr="00B04951">
              <w:rPr>
                <w:rFonts w:cstheme="minorHAnsi"/>
                <w:b w:val="0"/>
                <w:color w:val="000000"/>
                <w:sz w:val="24"/>
                <w:u w:val="none"/>
              </w:rPr>
              <w:t>munication skills, both verbal and written</w:t>
            </w:r>
          </w:p>
          <w:p w14:paraId="1A0D39EA" w14:textId="613D02AE" w:rsidR="00382FE3" w:rsidRPr="00B04951" w:rsidRDefault="00382FE3" w:rsidP="00B04951">
            <w:pPr>
              <w:pStyle w:val="Subtitle"/>
              <w:jc w:val="left"/>
              <w:rPr>
                <w:rFonts w:cstheme="minorHAnsi"/>
                <w:b w:val="0"/>
                <w:color w:val="000000"/>
                <w:sz w:val="24"/>
                <w:u w:val="none"/>
              </w:rPr>
            </w:pPr>
          </w:p>
        </w:tc>
        <w:tc>
          <w:tcPr>
            <w:tcW w:w="1134" w:type="dxa"/>
          </w:tcPr>
          <w:p w14:paraId="08738BD8" w14:textId="35B4A058" w:rsidR="00B04951" w:rsidRPr="00970E11" w:rsidRDefault="00B04951" w:rsidP="00B04951">
            <w:pPr>
              <w:spacing w:before="8" w:line="260" w:lineRule="exact"/>
              <w:jc w:val="center"/>
              <w:rPr>
                <w:rFonts w:cstheme="minorHAnsi"/>
              </w:rPr>
            </w:pPr>
            <w:r>
              <w:rPr>
                <w:rFonts w:cstheme="minorHAnsi"/>
              </w:rPr>
              <w:t>E</w:t>
            </w:r>
          </w:p>
        </w:tc>
        <w:tc>
          <w:tcPr>
            <w:tcW w:w="1167" w:type="dxa"/>
          </w:tcPr>
          <w:p w14:paraId="53C89C08" w14:textId="7ECA65E9" w:rsidR="00B04951" w:rsidRPr="00970E11" w:rsidRDefault="00B04951" w:rsidP="00B04951">
            <w:pPr>
              <w:spacing w:before="8" w:line="260" w:lineRule="exact"/>
              <w:jc w:val="center"/>
              <w:rPr>
                <w:rFonts w:cstheme="minorHAnsi"/>
              </w:rPr>
            </w:pPr>
          </w:p>
        </w:tc>
      </w:tr>
      <w:tr w:rsidR="00B04951" w:rsidRPr="00970E11" w14:paraId="0A168B33" w14:textId="77777777" w:rsidTr="003F3FD1">
        <w:trPr>
          <w:trHeight w:val="345"/>
        </w:trPr>
        <w:tc>
          <w:tcPr>
            <w:tcW w:w="6941" w:type="dxa"/>
          </w:tcPr>
          <w:p w14:paraId="37BC320D" w14:textId="77777777" w:rsidR="00B04951" w:rsidRDefault="00B04951" w:rsidP="00B04951">
            <w:pPr>
              <w:jc w:val="both"/>
              <w:rPr>
                <w:rFonts w:cstheme="minorHAnsi"/>
                <w:color w:val="000000"/>
              </w:rPr>
            </w:pPr>
            <w:r w:rsidRPr="00B04951">
              <w:rPr>
                <w:rFonts w:cstheme="minorHAnsi"/>
                <w:color w:val="000000"/>
              </w:rPr>
              <w:t xml:space="preserve">Ability to manage a complex workload within agreed priorities and to deliver against tight deadlines </w:t>
            </w:r>
          </w:p>
          <w:p w14:paraId="50943CB3" w14:textId="49D8E3E7" w:rsidR="00382FE3" w:rsidRPr="00B04951" w:rsidRDefault="00382FE3" w:rsidP="00B04951">
            <w:pPr>
              <w:jc w:val="both"/>
              <w:rPr>
                <w:rFonts w:cstheme="minorHAnsi"/>
              </w:rPr>
            </w:pPr>
          </w:p>
        </w:tc>
        <w:tc>
          <w:tcPr>
            <w:tcW w:w="1134" w:type="dxa"/>
          </w:tcPr>
          <w:p w14:paraId="61E97E56" w14:textId="1365145E" w:rsidR="00B04951" w:rsidRPr="00970E11" w:rsidRDefault="00B04951" w:rsidP="00B04951">
            <w:pPr>
              <w:spacing w:before="8" w:line="260" w:lineRule="exact"/>
              <w:jc w:val="center"/>
              <w:rPr>
                <w:rFonts w:cstheme="minorHAnsi"/>
              </w:rPr>
            </w:pPr>
          </w:p>
        </w:tc>
        <w:tc>
          <w:tcPr>
            <w:tcW w:w="1167" w:type="dxa"/>
          </w:tcPr>
          <w:p w14:paraId="55A084E1" w14:textId="27CB1DBC" w:rsidR="00B04951" w:rsidRPr="00970E11" w:rsidRDefault="00B04951" w:rsidP="00B04951">
            <w:pPr>
              <w:spacing w:before="8" w:line="260" w:lineRule="exact"/>
              <w:jc w:val="center"/>
              <w:rPr>
                <w:rFonts w:cstheme="minorHAnsi"/>
              </w:rPr>
            </w:pPr>
            <w:r>
              <w:rPr>
                <w:rFonts w:cstheme="minorHAnsi"/>
              </w:rPr>
              <w:t>D</w:t>
            </w:r>
          </w:p>
        </w:tc>
      </w:tr>
      <w:tr w:rsidR="00B04951" w:rsidRPr="00970E11" w14:paraId="3A150134" w14:textId="77777777" w:rsidTr="003F3FD1">
        <w:trPr>
          <w:trHeight w:val="421"/>
        </w:trPr>
        <w:tc>
          <w:tcPr>
            <w:tcW w:w="6941" w:type="dxa"/>
          </w:tcPr>
          <w:p w14:paraId="0B8089ED" w14:textId="77777777" w:rsidR="00B04951" w:rsidRDefault="00B04951" w:rsidP="00B04951">
            <w:pPr>
              <w:pStyle w:val="Subtitle"/>
              <w:jc w:val="left"/>
              <w:rPr>
                <w:rFonts w:cstheme="minorHAnsi"/>
                <w:b w:val="0"/>
                <w:color w:val="000000"/>
                <w:sz w:val="24"/>
                <w:u w:val="none"/>
              </w:rPr>
            </w:pPr>
            <w:r w:rsidRPr="00B04951">
              <w:rPr>
                <w:rFonts w:cstheme="minorHAnsi"/>
                <w:b w:val="0"/>
                <w:color w:val="000000"/>
                <w:sz w:val="24"/>
                <w:u w:val="none"/>
              </w:rPr>
              <w:t>Ability to employ IT in support of the position and experience of using standard MS software</w:t>
            </w:r>
          </w:p>
          <w:p w14:paraId="1DE6E6BE" w14:textId="0229752A" w:rsidR="00382FE3" w:rsidRPr="00B04951" w:rsidRDefault="00382FE3" w:rsidP="00B04951">
            <w:pPr>
              <w:pStyle w:val="Subtitle"/>
              <w:jc w:val="left"/>
              <w:rPr>
                <w:rFonts w:cstheme="minorHAnsi"/>
                <w:b w:val="0"/>
                <w:color w:val="000000"/>
                <w:sz w:val="24"/>
                <w:u w:val="none"/>
              </w:rPr>
            </w:pPr>
          </w:p>
        </w:tc>
        <w:tc>
          <w:tcPr>
            <w:tcW w:w="1134" w:type="dxa"/>
          </w:tcPr>
          <w:p w14:paraId="3E2EB7E1" w14:textId="77777777" w:rsidR="00B04951" w:rsidRPr="00970E11" w:rsidRDefault="00B04951" w:rsidP="00B04951">
            <w:pPr>
              <w:spacing w:before="8" w:line="260" w:lineRule="exact"/>
              <w:jc w:val="center"/>
              <w:rPr>
                <w:rFonts w:cstheme="minorHAnsi"/>
              </w:rPr>
            </w:pPr>
            <w:r w:rsidRPr="00970E11">
              <w:rPr>
                <w:rFonts w:cstheme="minorHAnsi"/>
              </w:rPr>
              <w:t>E</w:t>
            </w:r>
          </w:p>
        </w:tc>
        <w:tc>
          <w:tcPr>
            <w:tcW w:w="1167" w:type="dxa"/>
          </w:tcPr>
          <w:p w14:paraId="2150F6B3" w14:textId="77777777" w:rsidR="00B04951" w:rsidRPr="00970E11" w:rsidRDefault="00B04951" w:rsidP="00B04951">
            <w:pPr>
              <w:spacing w:before="8" w:line="260" w:lineRule="exact"/>
              <w:jc w:val="center"/>
              <w:rPr>
                <w:rFonts w:cstheme="minorHAnsi"/>
              </w:rPr>
            </w:pPr>
          </w:p>
        </w:tc>
      </w:tr>
      <w:tr w:rsidR="00B04951" w:rsidRPr="00970E11" w14:paraId="4694F957" w14:textId="77777777" w:rsidTr="00F123AF">
        <w:trPr>
          <w:trHeight w:val="413"/>
        </w:trPr>
        <w:tc>
          <w:tcPr>
            <w:tcW w:w="6941" w:type="dxa"/>
            <w:tcBorders>
              <w:bottom w:val="single" w:sz="4" w:space="0" w:color="auto"/>
            </w:tcBorders>
          </w:tcPr>
          <w:p w14:paraId="22997BF1" w14:textId="5D380F62" w:rsidR="00B04951" w:rsidRDefault="00B04951" w:rsidP="00B04951">
            <w:pPr>
              <w:pStyle w:val="Subtitle"/>
              <w:jc w:val="left"/>
              <w:rPr>
                <w:rFonts w:cstheme="minorHAnsi"/>
                <w:b w:val="0"/>
                <w:color w:val="000000"/>
                <w:sz w:val="24"/>
                <w:u w:val="none"/>
              </w:rPr>
            </w:pPr>
            <w:r w:rsidRPr="00B04951">
              <w:rPr>
                <w:rFonts w:cstheme="minorHAnsi"/>
                <w:b w:val="0"/>
                <w:color w:val="000000"/>
                <w:sz w:val="24"/>
                <w:u w:val="none"/>
              </w:rPr>
              <w:t>Ability to work on own initiative with limited supervision</w:t>
            </w:r>
          </w:p>
          <w:p w14:paraId="52DBE901" w14:textId="13DD0F1D" w:rsidR="00B04951" w:rsidRPr="00B04951" w:rsidRDefault="00B04951" w:rsidP="00B04951">
            <w:pPr>
              <w:pStyle w:val="Subtitle"/>
              <w:jc w:val="left"/>
              <w:rPr>
                <w:rFonts w:cstheme="minorHAnsi"/>
                <w:b w:val="0"/>
                <w:bCs w:val="0"/>
                <w:sz w:val="24"/>
                <w:u w:val="none"/>
              </w:rPr>
            </w:pPr>
          </w:p>
        </w:tc>
        <w:tc>
          <w:tcPr>
            <w:tcW w:w="1134" w:type="dxa"/>
          </w:tcPr>
          <w:p w14:paraId="59869F48" w14:textId="00E46EC2" w:rsidR="00B04951" w:rsidRPr="00970E11" w:rsidRDefault="00B04951" w:rsidP="00B04951">
            <w:pPr>
              <w:spacing w:before="8" w:line="260" w:lineRule="exact"/>
              <w:jc w:val="center"/>
              <w:rPr>
                <w:rFonts w:cstheme="minorHAnsi"/>
              </w:rPr>
            </w:pPr>
          </w:p>
        </w:tc>
        <w:tc>
          <w:tcPr>
            <w:tcW w:w="1167" w:type="dxa"/>
          </w:tcPr>
          <w:p w14:paraId="1C9977C8" w14:textId="07F5EF27" w:rsidR="00B04951" w:rsidRPr="00970E11" w:rsidRDefault="00B04951" w:rsidP="00B04951">
            <w:pPr>
              <w:spacing w:before="8" w:line="260" w:lineRule="exact"/>
              <w:jc w:val="center"/>
              <w:rPr>
                <w:rFonts w:cstheme="minorHAnsi"/>
              </w:rPr>
            </w:pPr>
            <w:r>
              <w:rPr>
                <w:rFonts w:cstheme="minorHAnsi"/>
              </w:rPr>
              <w:t>D</w:t>
            </w:r>
          </w:p>
        </w:tc>
      </w:tr>
      <w:tr w:rsidR="00B04951" w:rsidRPr="00970E11" w14:paraId="36E55AD6" w14:textId="77777777" w:rsidTr="003F3FD1">
        <w:trPr>
          <w:trHeight w:val="413"/>
        </w:trPr>
        <w:tc>
          <w:tcPr>
            <w:tcW w:w="6941" w:type="dxa"/>
            <w:tcBorders>
              <w:bottom w:val="single" w:sz="4" w:space="0" w:color="auto"/>
            </w:tcBorders>
          </w:tcPr>
          <w:p w14:paraId="7C1487B5" w14:textId="77777777" w:rsidR="00B04951" w:rsidRPr="00B04951" w:rsidRDefault="00B04951" w:rsidP="00B04951">
            <w:pPr>
              <w:pStyle w:val="Subtitle"/>
              <w:jc w:val="left"/>
              <w:rPr>
                <w:rFonts w:cstheme="minorHAnsi"/>
                <w:b w:val="0"/>
                <w:color w:val="000000"/>
                <w:sz w:val="24"/>
                <w:u w:val="none"/>
              </w:rPr>
            </w:pPr>
            <w:r w:rsidRPr="00B04951">
              <w:rPr>
                <w:rFonts w:cstheme="minorHAnsi"/>
                <w:b w:val="0"/>
                <w:color w:val="000000"/>
                <w:sz w:val="24"/>
                <w:u w:val="none"/>
              </w:rPr>
              <w:t>Excellent interpersonal skills</w:t>
            </w:r>
          </w:p>
          <w:p w14:paraId="4B4C9AC1" w14:textId="75348D10" w:rsidR="00B04951" w:rsidRPr="00B04951" w:rsidRDefault="00B04951" w:rsidP="00B04951">
            <w:pPr>
              <w:jc w:val="both"/>
              <w:rPr>
                <w:rFonts w:cstheme="minorHAnsi"/>
              </w:rPr>
            </w:pPr>
          </w:p>
        </w:tc>
        <w:tc>
          <w:tcPr>
            <w:tcW w:w="1134" w:type="dxa"/>
          </w:tcPr>
          <w:p w14:paraId="54D9AC0A" w14:textId="5679B5CF" w:rsidR="00B04951" w:rsidRPr="00970E11" w:rsidRDefault="00B04951" w:rsidP="00B04951">
            <w:pPr>
              <w:spacing w:before="8" w:line="260" w:lineRule="exact"/>
              <w:jc w:val="center"/>
              <w:rPr>
                <w:rFonts w:cstheme="minorHAnsi"/>
              </w:rPr>
            </w:pPr>
          </w:p>
        </w:tc>
        <w:tc>
          <w:tcPr>
            <w:tcW w:w="1167" w:type="dxa"/>
          </w:tcPr>
          <w:p w14:paraId="3DA9D1E0" w14:textId="4AFA8610" w:rsidR="00B04951" w:rsidRPr="00970E11" w:rsidRDefault="00B04951" w:rsidP="00B04951">
            <w:pPr>
              <w:spacing w:before="8" w:line="260" w:lineRule="exact"/>
              <w:jc w:val="center"/>
              <w:rPr>
                <w:rFonts w:cstheme="minorHAnsi"/>
              </w:rPr>
            </w:pPr>
            <w:r>
              <w:rPr>
                <w:rFonts w:cstheme="minorHAnsi"/>
              </w:rPr>
              <w:t>D</w:t>
            </w:r>
          </w:p>
        </w:tc>
      </w:tr>
      <w:tr w:rsidR="00B04951" w:rsidRPr="00970E11" w14:paraId="586C661C" w14:textId="77777777" w:rsidTr="003F3FD1">
        <w:trPr>
          <w:trHeight w:val="413"/>
        </w:trPr>
        <w:tc>
          <w:tcPr>
            <w:tcW w:w="6941" w:type="dxa"/>
            <w:tcBorders>
              <w:bottom w:val="single" w:sz="4" w:space="0" w:color="auto"/>
            </w:tcBorders>
          </w:tcPr>
          <w:p w14:paraId="3AA73659" w14:textId="77777777" w:rsidR="00B04951" w:rsidRPr="00B04951" w:rsidRDefault="00B04951" w:rsidP="00B04951">
            <w:pPr>
              <w:pStyle w:val="Subtitle"/>
              <w:jc w:val="left"/>
              <w:rPr>
                <w:rFonts w:cstheme="minorHAnsi"/>
                <w:b w:val="0"/>
                <w:color w:val="000000"/>
                <w:sz w:val="24"/>
                <w:u w:val="none"/>
              </w:rPr>
            </w:pPr>
            <w:r w:rsidRPr="00B04951">
              <w:rPr>
                <w:rFonts w:cstheme="minorHAnsi"/>
                <w:b w:val="0"/>
                <w:color w:val="000000"/>
                <w:sz w:val="24"/>
                <w:u w:val="none"/>
              </w:rPr>
              <w:t xml:space="preserve">Ability to communicate with a second language </w:t>
            </w:r>
          </w:p>
          <w:p w14:paraId="2B7A7FC4" w14:textId="77777777" w:rsidR="00B04951" w:rsidRPr="00B04951" w:rsidRDefault="00B04951" w:rsidP="00B04951">
            <w:pPr>
              <w:jc w:val="both"/>
              <w:rPr>
                <w:rFonts w:cstheme="minorHAnsi"/>
              </w:rPr>
            </w:pPr>
          </w:p>
        </w:tc>
        <w:tc>
          <w:tcPr>
            <w:tcW w:w="1134" w:type="dxa"/>
          </w:tcPr>
          <w:p w14:paraId="15844664" w14:textId="77777777" w:rsidR="00B04951" w:rsidRPr="00970E11" w:rsidRDefault="00B04951" w:rsidP="00B04951">
            <w:pPr>
              <w:spacing w:before="8" w:line="260" w:lineRule="exact"/>
              <w:jc w:val="center"/>
              <w:rPr>
                <w:rFonts w:cstheme="minorHAnsi"/>
              </w:rPr>
            </w:pPr>
          </w:p>
        </w:tc>
        <w:tc>
          <w:tcPr>
            <w:tcW w:w="1167" w:type="dxa"/>
          </w:tcPr>
          <w:p w14:paraId="0E8D290C" w14:textId="364088FE" w:rsidR="00B04951" w:rsidRDefault="00B04951" w:rsidP="00B04951">
            <w:pPr>
              <w:spacing w:before="8" w:line="260" w:lineRule="exact"/>
              <w:jc w:val="center"/>
              <w:rPr>
                <w:rFonts w:cstheme="minorHAnsi"/>
              </w:rPr>
            </w:pPr>
            <w:r>
              <w:rPr>
                <w:rFonts w:cstheme="minorHAnsi"/>
              </w:rPr>
              <w:t>D</w:t>
            </w:r>
          </w:p>
        </w:tc>
      </w:tr>
      <w:tr w:rsidR="00B04951" w:rsidRPr="00970E11" w14:paraId="18D01E33" w14:textId="77777777" w:rsidTr="00451D89">
        <w:tc>
          <w:tcPr>
            <w:tcW w:w="6941" w:type="dxa"/>
          </w:tcPr>
          <w:p w14:paraId="5C2E5599" w14:textId="4BC379D7" w:rsidR="00B04951" w:rsidRPr="000A0E2E" w:rsidRDefault="00B04951" w:rsidP="00B04951">
            <w:pPr>
              <w:jc w:val="both"/>
              <w:rPr>
                <w:rFonts w:cstheme="minorHAnsi"/>
                <w:b/>
                <w:bCs/>
              </w:rPr>
            </w:pPr>
            <w:r>
              <w:rPr>
                <w:rFonts w:cstheme="minorHAnsi"/>
                <w:b/>
                <w:bCs/>
              </w:rPr>
              <w:t xml:space="preserve">Attitude </w:t>
            </w:r>
          </w:p>
        </w:tc>
        <w:tc>
          <w:tcPr>
            <w:tcW w:w="1134" w:type="dxa"/>
          </w:tcPr>
          <w:p w14:paraId="7896A3FF" w14:textId="77777777" w:rsidR="00B04951" w:rsidRPr="00970E11" w:rsidRDefault="00B04951" w:rsidP="00B04951">
            <w:pPr>
              <w:spacing w:before="8" w:line="260" w:lineRule="exact"/>
              <w:jc w:val="center"/>
              <w:rPr>
                <w:rFonts w:cstheme="minorHAnsi"/>
              </w:rPr>
            </w:pPr>
          </w:p>
        </w:tc>
        <w:tc>
          <w:tcPr>
            <w:tcW w:w="1167" w:type="dxa"/>
          </w:tcPr>
          <w:p w14:paraId="461E7089" w14:textId="77777777" w:rsidR="00B04951" w:rsidRPr="00970E11" w:rsidRDefault="00B04951" w:rsidP="00B04951">
            <w:pPr>
              <w:spacing w:before="8" w:line="260" w:lineRule="exact"/>
              <w:jc w:val="center"/>
              <w:rPr>
                <w:rFonts w:cstheme="minorHAnsi"/>
              </w:rPr>
            </w:pPr>
          </w:p>
        </w:tc>
      </w:tr>
      <w:tr w:rsidR="00B04951" w:rsidRPr="00970E11" w14:paraId="1455E021" w14:textId="77777777" w:rsidTr="00F256C1">
        <w:trPr>
          <w:trHeight w:val="536"/>
        </w:trPr>
        <w:tc>
          <w:tcPr>
            <w:tcW w:w="6941" w:type="dxa"/>
          </w:tcPr>
          <w:p w14:paraId="69C66299" w14:textId="77777777" w:rsidR="00B04951" w:rsidRPr="00B04951" w:rsidRDefault="00B04951" w:rsidP="00B04951">
            <w:pPr>
              <w:pStyle w:val="Subtitle"/>
              <w:jc w:val="left"/>
              <w:rPr>
                <w:rFonts w:cstheme="minorHAnsi"/>
                <w:b w:val="0"/>
                <w:color w:val="000000"/>
                <w:sz w:val="24"/>
                <w:u w:val="none"/>
              </w:rPr>
            </w:pPr>
            <w:r w:rsidRPr="00B04951">
              <w:rPr>
                <w:rFonts w:cstheme="minorHAnsi"/>
                <w:b w:val="0"/>
                <w:color w:val="000000"/>
                <w:sz w:val="24"/>
                <w:u w:val="none"/>
              </w:rPr>
              <w:t>A mature, sensitive and practical approach to the position</w:t>
            </w:r>
          </w:p>
          <w:p w14:paraId="0323499F" w14:textId="639F1A72" w:rsidR="00B04951" w:rsidRPr="00B04951" w:rsidRDefault="00B04951" w:rsidP="00B04951">
            <w:pPr>
              <w:jc w:val="both"/>
              <w:rPr>
                <w:rFonts w:cstheme="minorHAnsi"/>
              </w:rPr>
            </w:pPr>
          </w:p>
        </w:tc>
        <w:tc>
          <w:tcPr>
            <w:tcW w:w="1134" w:type="dxa"/>
          </w:tcPr>
          <w:p w14:paraId="7BCC09FC" w14:textId="7546159F" w:rsidR="00B04951" w:rsidRDefault="00B04951" w:rsidP="00B04951">
            <w:pPr>
              <w:pStyle w:val="Subtitle"/>
              <w:rPr>
                <w:rFonts w:cstheme="minorHAnsi"/>
                <w:b w:val="0"/>
                <w:sz w:val="24"/>
                <w:u w:val="none"/>
              </w:rPr>
            </w:pPr>
          </w:p>
        </w:tc>
        <w:tc>
          <w:tcPr>
            <w:tcW w:w="1167" w:type="dxa"/>
          </w:tcPr>
          <w:p w14:paraId="5DA815B6" w14:textId="1CB8618F" w:rsidR="00B04951" w:rsidRPr="00970E11" w:rsidRDefault="00B04951" w:rsidP="00B04951">
            <w:pPr>
              <w:spacing w:before="8" w:line="260" w:lineRule="exact"/>
              <w:jc w:val="center"/>
              <w:rPr>
                <w:rFonts w:cstheme="minorHAnsi"/>
              </w:rPr>
            </w:pPr>
            <w:r>
              <w:rPr>
                <w:rFonts w:cstheme="minorHAnsi"/>
              </w:rPr>
              <w:t>D</w:t>
            </w:r>
          </w:p>
        </w:tc>
      </w:tr>
      <w:tr w:rsidR="00B04951" w:rsidRPr="00970E11" w14:paraId="5AE26B96" w14:textId="77777777" w:rsidTr="00F256C1">
        <w:trPr>
          <w:trHeight w:val="536"/>
        </w:trPr>
        <w:tc>
          <w:tcPr>
            <w:tcW w:w="6941" w:type="dxa"/>
          </w:tcPr>
          <w:p w14:paraId="7AC189F4" w14:textId="77777777" w:rsidR="00B04951" w:rsidRPr="00B04951" w:rsidRDefault="00B04951" w:rsidP="00B04951">
            <w:pPr>
              <w:pStyle w:val="Subtitle"/>
              <w:jc w:val="left"/>
              <w:rPr>
                <w:rFonts w:cstheme="minorHAnsi"/>
                <w:b w:val="0"/>
                <w:color w:val="000000"/>
                <w:sz w:val="24"/>
                <w:u w:val="none"/>
              </w:rPr>
            </w:pPr>
            <w:r w:rsidRPr="00B04951">
              <w:rPr>
                <w:rFonts w:cstheme="minorHAnsi"/>
                <w:b w:val="0"/>
                <w:color w:val="000000"/>
                <w:sz w:val="24"/>
                <w:u w:val="none"/>
              </w:rPr>
              <w:lastRenderedPageBreak/>
              <w:t>A flexible approach to work tasks and commitment to work proactively in support of the team</w:t>
            </w:r>
          </w:p>
          <w:p w14:paraId="02FB4305" w14:textId="77777777" w:rsidR="00B04951" w:rsidRPr="00B04951" w:rsidRDefault="00B04951" w:rsidP="00B04951">
            <w:pPr>
              <w:jc w:val="both"/>
              <w:rPr>
                <w:rFonts w:cstheme="minorHAnsi"/>
                <w:color w:val="171717"/>
              </w:rPr>
            </w:pPr>
          </w:p>
        </w:tc>
        <w:tc>
          <w:tcPr>
            <w:tcW w:w="1134" w:type="dxa"/>
          </w:tcPr>
          <w:p w14:paraId="7C46BE13" w14:textId="170E9C21" w:rsidR="00B04951" w:rsidRDefault="00B04951" w:rsidP="00B04951">
            <w:pPr>
              <w:pStyle w:val="Subtitle"/>
              <w:rPr>
                <w:rFonts w:cstheme="minorHAnsi"/>
                <w:b w:val="0"/>
                <w:sz w:val="24"/>
                <w:u w:val="none"/>
              </w:rPr>
            </w:pPr>
            <w:r>
              <w:rPr>
                <w:rFonts w:cstheme="minorHAnsi"/>
                <w:b w:val="0"/>
                <w:sz w:val="24"/>
                <w:u w:val="none"/>
              </w:rPr>
              <w:t>E</w:t>
            </w:r>
          </w:p>
        </w:tc>
        <w:tc>
          <w:tcPr>
            <w:tcW w:w="1167" w:type="dxa"/>
          </w:tcPr>
          <w:p w14:paraId="40F6E600" w14:textId="68837AE5" w:rsidR="00B04951" w:rsidRPr="00970E11" w:rsidRDefault="00B04951" w:rsidP="00B04951">
            <w:pPr>
              <w:spacing w:before="8" w:line="260" w:lineRule="exact"/>
              <w:jc w:val="center"/>
              <w:rPr>
                <w:rFonts w:cstheme="minorHAnsi"/>
              </w:rPr>
            </w:pPr>
          </w:p>
        </w:tc>
      </w:tr>
      <w:tr w:rsidR="00B04951" w:rsidRPr="00970E11" w14:paraId="301DD133" w14:textId="77777777" w:rsidTr="00F256C1">
        <w:trPr>
          <w:trHeight w:val="536"/>
        </w:trPr>
        <w:tc>
          <w:tcPr>
            <w:tcW w:w="6941" w:type="dxa"/>
          </w:tcPr>
          <w:p w14:paraId="6DD657F0" w14:textId="77777777" w:rsidR="00B04951" w:rsidRPr="00B04951" w:rsidRDefault="00B04951" w:rsidP="00B04951">
            <w:pPr>
              <w:pStyle w:val="Subtitle"/>
              <w:jc w:val="left"/>
              <w:rPr>
                <w:rFonts w:cstheme="minorHAnsi"/>
                <w:b w:val="0"/>
                <w:color w:val="000000"/>
                <w:sz w:val="24"/>
                <w:u w:val="none"/>
              </w:rPr>
            </w:pPr>
            <w:r w:rsidRPr="00B04951">
              <w:rPr>
                <w:rFonts w:cstheme="minorHAnsi"/>
                <w:b w:val="0"/>
                <w:color w:val="000000"/>
                <w:sz w:val="24"/>
                <w:u w:val="none"/>
              </w:rPr>
              <w:t>A tactful approach in dealing with tenants, residents and members of the public</w:t>
            </w:r>
          </w:p>
          <w:p w14:paraId="44BCA6AD" w14:textId="77777777" w:rsidR="00B04951" w:rsidRPr="00B04951" w:rsidRDefault="00B04951" w:rsidP="00B04951">
            <w:pPr>
              <w:jc w:val="both"/>
              <w:rPr>
                <w:rFonts w:cstheme="minorHAnsi"/>
                <w:color w:val="171717"/>
              </w:rPr>
            </w:pPr>
          </w:p>
        </w:tc>
        <w:tc>
          <w:tcPr>
            <w:tcW w:w="1134" w:type="dxa"/>
          </w:tcPr>
          <w:p w14:paraId="14530C5F" w14:textId="77777777" w:rsidR="00B04951" w:rsidRDefault="00B04951" w:rsidP="00B04951">
            <w:pPr>
              <w:pStyle w:val="Subtitle"/>
              <w:rPr>
                <w:rFonts w:cstheme="minorHAnsi"/>
                <w:b w:val="0"/>
                <w:sz w:val="24"/>
                <w:u w:val="none"/>
              </w:rPr>
            </w:pPr>
          </w:p>
        </w:tc>
        <w:tc>
          <w:tcPr>
            <w:tcW w:w="1167" w:type="dxa"/>
          </w:tcPr>
          <w:p w14:paraId="510E63F7" w14:textId="268857E9" w:rsidR="00B04951" w:rsidRPr="00970E11" w:rsidRDefault="00B04951" w:rsidP="00B04951">
            <w:pPr>
              <w:spacing w:before="8" w:line="260" w:lineRule="exact"/>
              <w:jc w:val="center"/>
              <w:rPr>
                <w:rFonts w:cstheme="minorHAnsi"/>
              </w:rPr>
            </w:pPr>
            <w:r>
              <w:rPr>
                <w:rFonts w:cstheme="minorHAnsi"/>
              </w:rPr>
              <w:t>D</w:t>
            </w:r>
          </w:p>
        </w:tc>
      </w:tr>
      <w:tr w:rsidR="00B04951" w:rsidRPr="00970E11" w14:paraId="0A55E635" w14:textId="77777777" w:rsidTr="00F256C1">
        <w:trPr>
          <w:trHeight w:val="536"/>
        </w:trPr>
        <w:tc>
          <w:tcPr>
            <w:tcW w:w="6941" w:type="dxa"/>
          </w:tcPr>
          <w:p w14:paraId="52F88D98" w14:textId="77777777" w:rsidR="00B04951" w:rsidRPr="00B04951" w:rsidRDefault="00B04951" w:rsidP="00B04951">
            <w:pPr>
              <w:pStyle w:val="Subtitle"/>
              <w:jc w:val="left"/>
              <w:rPr>
                <w:rFonts w:cstheme="minorHAnsi"/>
                <w:b w:val="0"/>
                <w:color w:val="000000"/>
                <w:sz w:val="24"/>
                <w:u w:val="none"/>
              </w:rPr>
            </w:pPr>
            <w:r w:rsidRPr="00B04951">
              <w:rPr>
                <w:rFonts w:cstheme="minorHAnsi"/>
                <w:b w:val="0"/>
                <w:color w:val="000000"/>
                <w:sz w:val="24"/>
                <w:u w:val="none"/>
              </w:rPr>
              <w:t>A commitment to quality assurance in customer service</w:t>
            </w:r>
          </w:p>
          <w:p w14:paraId="3BBFD2C0" w14:textId="77777777" w:rsidR="00B04951" w:rsidRPr="00B04951" w:rsidRDefault="00B04951" w:rsidP="00B04951">
            <w:pPr>
              <w:jc w:val="both"/>
              <w:rPr>
                <w:rFonts w:cstheme="minorHAnsi"/>
                <w:color w:val="171717"/>
              </w:rPr>
            </w:pPr>
          </w:p>
        </w:tc>
        <w:tc>
          <w:tcPr>
            <w:tcW w:w="1134" w:type="dxa"/>
          </w:tcPr>
          <w:p w14:paraId="4904D1C3" w14:textId="77777777" w:rsidR="00B04951" w:rsidRDefault="00B04951" w:rsidP="00B04951">
            <w:pPr>
              <w:pStyle w:val="Subtitle"/>
              <w:rPr>
                <w:rFonts w:cstheme="minorHAnsi"/>
                <w:b w:val="0"/>
                <w:sz w:val="24"/>
                <w:u w:val="none"/>
              </w:rPr>
            </w:pPr>
          </w:p>
        </w:tc>
        <w:tc>
          <w:tcPr>
            <w:tcW w:w="1167" w:type="dxa"/>
          </w:tcPr>
          <w:p w14:paraId="58F000A7" w14:textId="57A148C7" w:rsidR="00B04951" w:rsidRPr="00970E11" w:rsidRDefault="00B04951" w:rsidP="00B04951">
            <w:pPr>
              <w:spacing w:before="8" w:line="260" w:lineRule="exact"/>
              <w:jc w:val="center"/>
              <w:rPr>
                <w:rFonts w:cstheme="minorHAnsi"/>
              </w:rPr>
            </w:pPr>
            <w:r>
              <w:rPr>
                <w:rFonts w:cstheme="minorHAnsi"/>
              </w:rPr>
              <w:t>D</w:t>
            </w:r>
          </w:p>
        </w:tc>
      </w:tr>
    </w:tbl>
    <w:p w14:paraId="47AA63E2" w14:textId="77777777" w:rsidR="002978A0" w:rsidRDefault="002978A0" w:rsidP="00E614A2">
      <w:pPr>
        <w:pStyle w:val="Subtitle"/>
        <w:jc w:val="left"/>
        <w:rPr>
          <w:rFonts w:asciiTheme="minorHAnsi" w:hAnsiTheme="minorHAnsi" w:cstheme="minorHAnsi"/>
          <w:b w:val="0"/>
          <w:bCs w:val="0"/>
          <w:sz w:val="24"/>
          <w:u w:val="none"/>
        </w:rPr>
      </w:pPr>
    </w:p>
    <w:p w14:paraId="556639EA" w14:textId="77777777" w:rsidR="002978A0" w:rsidRDefault="002978A0" w:rsidP="00E614A2">
      <w:pPr>
        <w:pStyle w:val="Subtitle"/>
        <w:jc w:val="left"/>
        <w:rPr>
          <w:rFonts w:asciiTheme="minorHAnsi" w:hAnsiTheme="minorHAnsi" w:cstheme="minorHAnsi"/>
          <w:b w:val="0"/>
          <w:bCs w:val="0"/>
          <w:sz w:val="24"/>
          <w:u w:val="none"/>
        </w:rPr>
      </w:pPr>
    </w:p>
    <w:p w14:paraId="721C64BC" w14:textId="6EC6A2F3" w:rsidR="00E614A2" w:rsidRPr="00313F26" w:rsidRDefault="00E614A2" w:rsidP="00313F26">
      <w:pPr>
        <w:pStyle w:val="Subtitle"/>
        <w:rPr>
          <w:rFonts w:asciiTheme="minorHAnsi" w:hAnsiTheme="minorHAnsi" w:cstheme="minorHAnsi"/>
          <w:sz w:val="24"/>
          <w:u w:val="none"/>
        </w:rPr>
      </w:pPr>
      <w:r w:rsidRPr="00313F26">
        <w:rPr>
          <w:rFonts w:asciiTheme="minorHAnsi" w:hAnsiTheme="minorHAnsi" w:cstheme="minorHAnsi"/>
          <w:sz w:val="24"/>
          <w:u w:val="none"/>
        </w:rPr>
        <w:t>Address: 15b-15c Urban Hive, Theydon Road Clapton E5 9BQ</w:t>
      </w:r>
    </w:p>
    <w:p w14:paraId="46516F44" w14:textId="15AA2209" w:rsidR="00E614A2" w:rsidRPr="00313F26" w:rsidRDefault="00E614A2" w:rsidP="00313F26">
      <w:pPr>
        <w:pStyle w:val="Subtitle"/>
        <w:rPr>
          <w:rFonts w:asciiTheme="minorHAnsi" w:hAnsiTheme="minorHAnsi" w:cstheme="minorHAnsi"/>
          <w:sz w:val="24"/>
          <w:u w:val="none"/>
        </w:rPr>
      </w:pPr>
      <w:r w:rsidRPr="00313F26">
        <w:rPr>
          <w:rFonts w:asciiTheme="minorHAnsi" w:hAnsiTheme="minorHAnsi" w:cstheme="minorHAnsi"/>
          <w:sz w:val="24"/>
          <w:u w:val="none"/>
        </w:rPr>
        <w:t xml:space="preserve">Telephone number: 0208 </w:t>
      </w:r>
      <w:r w:rsidR="00313F26">
        <w:rPr>
          <w:rFonts w:asciiTheme="minorHAnsi" w:hAnsiTheme="minorHAnsi" w:cstheme="minorHAnsi"/>
          <w:sz w:val="24"/>
          <w:u w:val="none"/>
        </w:rPr>
        <w:t>815 4200</w:t>
      </w:r>
    </w:p>
    <w:p w14:paraId="3D265DFE" w14:textId="47CB8E0D" w:rsidR="00E614A2" w:rsidRPr="00313F26" w:rsidRDefault="00E614A2" w:rsidP="00313F26">
      <w:pPr>
        <w:pStyle w:val="Subtitle"/>
        <w:rPr>
          <w:rFonts w:asciiTheme="minorHAnsi" w:hAnsiTheme="minorHAnsi" w:cstheme="minorHAnsi"/>
          <w:sz w:val="24"/>
          <w:u w:val="none"/>
        </w:rPr>
      </w:pPr>
      <w:r w:rsidRPr="00313F26">
        <w:rPr>
          <w:rFonts w:asciiTheme="minorHAnsi" w:hAnsiTheme="minorHAnsi" w:cstheme="minorHAnsi"/>
          <w:sz w:val="24"/>
          <w:u w:val="none"/>
        </w:rPr>
        <w:t xml:space="preserve">Email: </w:t>
      </w:r>
      <w:r w:rsidR="00313F26">
        <w:rPr>
          <w:rFonts w:asciiTheme="minorHAnsi" w:hAnsiTheme="minorHAnsi" w:cstheme="minorHAnsi"/>
          <w:sz w:val="24"/>
          <w:u w:val="none"/>
        </w:rPr>
        <w:t>recruitment</w:t>
      </w:r>
      <w:r w:rsidRPr="00313F26">
        <w:rPr>
          <w:rFonts w:asciiTheme="minorHAnsi" w:hAnsiTheme="minorHAnsi" w:cstheme="minorHAnsi"/>
          <w:sz w:val="24"/>
          <w:u w:val="none"/>
        </w:rPr>
        <w:t>@nlmha.com</w:t>
      </w:r>
    </w:p>
    <w:p w14:paraId="3140C421" w14:textId="77777777" w:rsidR="00E614A2" w:rsidRDefault="00E614A2">
      <w:pPr>
        <w:pStyle w:val="Subtitle"/>
        <w:jc w:val="left"/>
        <w:rPr>
          <w:rFonts w:asciiTheme="minorHAnsi" w:hAnsiTheme="minorHAnsi" w:cstheme="minorHAnsi"/>
          <w:sz w:val="24"/>
        </w:rPr>
      </w:pPr>
    </w:p>
    <w:sectPr w:rsidR="00E614A2">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9A3E4" w14:textId="77777777" w:rsidR="00695E8D" w:rsidRDefault="00695E8D">
      <w:pPr>
        <w:spacing w:after="0" w:line="240" w:lineRule="auto"/>
      </w:pPr>
      <w:r>
        <w:separator/>
      </w:r>
    </w:p>
  </w:endnote>
  <w:endnote w:type="continuationSeparator" w:id="0">
    <w:p w14:paraId="3A09D77B" w14:textId="77777777" w:rsidR="00695E8D" w:rsidRDefault="00695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FFD99" w14:textId="77777777" w:rsidR="002F415E" w:rsidRDefault="002F415E">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5A1E4C47" w14:textId="197E1DF5" w:rsidR="00356351" w:rsidRDefault="00356351">
    <w:pPr>
      <w:pStyle w:val="Footer"/>
      <w:pBdr>
        <w:top w:val="single" w:sz="4" w:space="1" w:color="auto"/>
      </w:pBdr>
      <w:tabs>
        <w:tab w:val="clear" w:pos="8306"/>
        <w:tab w:val="right" w:pos="936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D2B44" w14:textId="77777777" w:rsidR="002F415E" w:rsidRDefault="002F415E">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47C737FB" w14:textId="77777777" w:rsidR="00356351" w:rsidRDefault="00356351">
    <w:pPr>
      <w:pStyle w:val="Footer"/>
      <w:pBdr>
        <w:top w:val="single" w:sz="4" w:space="0" w:color="auto"/>
      </w:pBdr>
      <w:tabs>
        <w:tab w:val="right" w:pos="9090"/>
      </w:tabs>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DF651" w14:textId="77777777" w:rsidR="00695E8D" w:rsidRDefault="00695E8D">
      <w:pPr>
        <w:spacing w:after="0" w:line="240" w:lineRule="auto"/>
      </w:pPr>
      <w:r>
        <w:separator/>
      </w:r>
    </w:p>
  </w:footnote>
  <w:footnote w:type="continuationSeparator" w:id="0">
    <w:p w14:paraId="0FB6E5D0" w14:textId="77777777" w:rsidR="00695E8D" w:rsidRDefault="00695E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0EE"/>
    <w:multiLevelType w:val="hybridMultilevel"/>
    <w:tmpl w:val="ACF820D0"/>
    <w:lvl w:ilvl="0" w:tplc="795C56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91153"/>
    <w:multiLevelType w:val="hybridMultilevel"/>
    <w:tmpl w:val="B5308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A7543"/>
    <w:multiLevelType w:val="multilevel"/>
    <w:tmpl w:val="95C2D340"/>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b w:val="0"/>
        <w:bCs w:val="0"/>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068A1BD1"/>
    <w:multiLevelType w:val="multilevel"/>
    <w:tmpl w:val="2B2CAA7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74A41FC"/>
    <w:multiLevelType w:val="hybridMultilevel"/>
    <w:tmpl w:val="C92E82BC"/>
    <w:lvl w:ilvl="0" w:tplc="D53ABDAC">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83B7EA2"/>
    <w:multiLevelType w:val="multilevel"/>
    <w:tmpl w:val="E45ACCA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8705CEE"/>
    <w:multiLevelType w:val="hybridMultilevel"/>
    <w:tmpl w:val="A15E1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913CB2"/>
    <w:multiLevelType w:val="hybridMultilevel"/>
    <w:tmpl w:val="0490642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22363A"/>
    <w:multiLevelType w:val="multilevel"/>
    <w:tmpl w:val="2EF02270"/>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67E0232"/>
    <w:multiLevelType w:val="multilevel"/>
    <w:tmpl w:val="73121E7C"/>
    <w:lvl w:ilvl="0">
      <w:start w:val="1"/>
      <w:numFmt w:val="decimal"/>
      <w:lvlText w:val="%1."/>
      <w:lvlJc w:val="left"/>
      <w:pPr>
        <w:ind w:left="720" w:hanging="360"/>
      </w:pPr>
      <w:rPr>
        <w:rFonts w:hint="default"/>
        <w:b w:val="0"/>
        <w:bCs/>
      </w:rPr>
    </w:lvl>
    <w:lvl w:ilvl="1">
      <w:start w:val="1"/>
      <w:numFmt w:val="decimal"/>
      <w:lvlText w:val="4.%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1C7624BC"/>
    <w:multiLevelType w:val="hybridMultilevel"/>
    <w:tmpl w:val="83886A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42141AC"/>
    <w:multiLevelType w:val="hybridMultilevel"/>
    <w:tmpl w:val="470CFC2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5F66E7"/>
    <w:multiLevelType w:val="hybridMultilevel"/>
    <w:tmpl w:val="E004B118"/>
    <w:lvl w:ilvl="0" w:tplc="7070FA10">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670B8F"/>
    <w:multiLevelType w:val="multilevel"/>
    <w:tmpl w:val="57BC40D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FC3BA9"/>
    <w:multiLevelType w:val="multilevel"/>
    <w:tmpl w:val="3DFC3BA9"/>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41F1FCB"/>
    <w:multiLevelType w:val="hybridMultilevel"/>
    <w:tmpl w:val="6EA8B31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027C4B"/>
    <w:multiLevelType w:val="hybridMultilevel"/>
    <w:tmpl w:val="58CE435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F56781"/>
    <w:multiLevelType w:val="hybridMultilevel"/>
    <w:tmpl w:val="0D663C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6A4274"/>
    <w:multiLevelType w:val="hybridMultilevel"/>
    <w:tmpl w:val="C92E82BC"/>
    <w:lvl w:ilvl="0" w:tplc="D53ABDAC">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9F963B8"/>
    <w:multiLevelType w:val="hybridMultilevel"/>
    <w:tmpl w:val="9E3870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20463E"/>
    <w:multiLevelType w:val="multilevel"/>
    <w:tmpl w:val="F6C2337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B6328FA"/>
    <w:multiLevelType w:val="hybridMultilevel"/>
    <w:tmpl w:val="2D3826A6"/>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6F53EF"/>
    <w:multiLevelType w:val="hybridMultilevel"/>
    <w:tmpl w:val="F3140158"/>
    <w:lvl w:ilvl="0" w:tplc="E2E885F8">
      <w:start w:val="1"/>
      <w:numFmt w:val="lowerLetter"/>
      <w:lvlText w:val="%1)"/>
      <w:lvlJc w:val="left"/>
      <w:pPr>
        <w:ind w:left="1185" w:hanging="360"/>
      </w:pPr>
      <w:rPr>
        <w:rFonts w:hint="default"/>
        <w:b w:val="0"/>
        <w:bCs/>
      </w:r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23" w15:restartNumberingAfterBreak="0">
    <w:nsid w:val="64C77550"/>
    <w:multiLevelType w:val="hybridMultilevel"/>
    <w:tmpl w:val="83E21E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E30E82"/>
    <w:multiLevelType w:val="hybridMultilevel"/>
    <w:tmpl w:val="5C3867F2"/>
    <w:lvl w:ilvl="0" w:tplc="08090017">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15:restartNumberingAfterBreak="0">
    <w:nsid w:val="670D2374"/>
    <w:multiLevelType w:val="hybridMultilevel"/>
    <w:tmpl w:val="30E64FBA"/>
    <w:lvl w:ilvl="0" w:tplc="E6329268">
      <w:start w:val="1"/>
      <w:numFmt w:val="lowerLetter"/>
      <w:lvlText w:val="%1)"/>
      <w:lvlJc w:val="left"/>
      <w:pPr>
        <w:ind w:left="1080" w:hanging="360"/>
      </w:pPr>
      <w:rPr>
        <w:rFonts w:asciiTheme="minorHAnsi" w:eastAsia="Times New Roman" w:hAnsiTheme="minorHAnsi" w:cstheme="minorHAns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9A77E52"/>
    <w:multiLevelType w:val="multilevel"/>
    <w:tmpl w:val="F766C95E"/>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hint="default"/>
        <w:b w:val="0"/>
        <w:bCs w:val="0"/>
        <w:i w:val="0"/>
        <w:iCs w:val="0"/>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6ACC5D04"/>
    <w:multiLevelType w:val="multilevel"/>
    <w:tmpl w:val="F6C23378"/>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CFF4203"/>
    <w:multiLevelType w:val="hybridMultilevel"/>
    <w:tmpl w:val="A74238EE"/>
    <w:lvl w:ilvl="0" w:tplc="50A8A5DC">
      <w:start w:val="1"/>
      <w:numFmt w:val="lowerLetter"/>
      <w:lvlText w:val="%1)"/>
      <w:lvlJc w:val="left"/>
      <w:pPr>
        <w:ind w:left="1080" w:hanging="360"/>
      </w:pPr>
      <w:rPr>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5EF16AA"/>
    <w:multiLevelType w:val="hybridMultilevel"/>
    <w:tmpl w:val="757478A2"/>
    <w:lvl w:ilvl="0" w:tplc="08090017">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9BE38BC"/>
    <w:multiLevelType w:val="hybridMultilevel"/>
    <w:tmpl w:val="7EB20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6"/>
  </w:num>
  <w:num w:numId="3">
    <w:abstractNumId w:val="2"/>
  </w:num>
  <w:num w:numId="4">
    <w:abstractNumId w:val="6"/>
  </w:num>
  <w:num w:numId="5">
    <w:abstractNumId w:val="1"/>
  </w:num>
  <w:num w:numId="6">
    <w:abstractNumId w:val="30"/>
  </w:num>
  <w:num w:numId="7">
    <w:abstractNumId w:val="7"/>
  </w:num>
  <w:num w:numId="8">
    <w:abstractNumId w:val="10"/>
  </w:num>
  <w:num w:numId="9">
    <w:abstractNumId w:val="24"/>
  </w:num>
  <w:num w:numId="10">
    <w:abstractNumId w:val="12"/>
  </w:num>
  <w:num w:numId="11">
    <w:abstractNumId w:val="25"/>
  </w:num>
  <w:num w:numId="12">
    <w:abstractNumId w:val="22"/>
  </w:num>
  <w:num w:numId="13">
    <w:abstractNumId w:val="29"/>
  </w:num>
  <w:num w:numId="14">
    <w:abstractNumId w:val="28"/>
  </w:num>
  <w:num w:numId="15">
    <w:abstractNumId w:val="18"/>
  </w:num>
  <w:num w:numId="16">
    <w:abstractNumId w:val="4"/>
  </w:num>
  <w:num w:numId="17">
    <w:abstractNumId w:val="5"/>
  </w:num>
  <w:num w:numId="18">
    <w:abstractNumId w:val="8"/>
  </w:num>
  <w:num w:numId="19">
    <w:abstractNumId w:val="20"/>
  </w:num>
  <w:num w:numId="20">
    <w:abstractNumId w:val="27"/>
  </w:num>
  <w:num w:numId="21">
    <w:abstractNumId w:val="19"/>
  </w:num>
  <w:num w:numId="22">
    <w:abstractNumId w:val="0"/>
  </w:num>
  <w:num w:numId="23">
    <w:abstractNumId w:val="15"/>
  </w:num>
  <w:num w:numId="24">
    <w:abstractNumId w:val="3"/>
  </w:num>
  <w:num w:numId="25">
    <w:abstractNumId w:val="9"/>
  </w:num>
  <w:num w:numId="26">
    <w:abstractNumId w:val="11"/>
  </w:num>
  <w:num w:numId="27">
    <w:abstractNumId w:val="13"/>
  </w:num>
  <w:num w:numId="28">
    <w:abstractNumId w:val="21"/>
  </w:num>
  <w:num w:numId="29">
    <w:abstractNumId w:val="23"/>
  </w:num>
  <w:num w:numId="30">
    <w:abstractNumId w:val="1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OpqtgMUl7/nT4u+szX3B7LTKmdwXv+jd4zSfRvYrlaNeRON0m9lO9FEX1WqFNRZopHQcIIpJhuz+n2SESWlReA==" w:salt="RDbYMFwyzJkSKi/RC+Tde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573"/>
    <w:rsid w:val="000A0E2E"/>
    <w:rsid w:val="000C5BA5"/>
    <w:rsid w:val="000C7FB3"/>
    <w:rsid w:val="001F1BBF"/>
    <w:rsid w:val="00247B0A"/>
    <w:rsid w:val="002978A0"/>
    <w:rsid w:val="002C7A41"/>
    <w:rsid w:val="002F415E"/>
    <w:rsid w:val="00302349"/>
    <w:rsid w:val="00313F26"/>
    <w:rsid w:val="00356351"/>
    <w:rsid w:val="00382FE3"/>
    <w:rsid w:val="00383188"/>
    <w:rsid w:val="003B6D9F"/>
    <w:rsid w:val="003C2573"/>
    <w:rsid w:val="003D5FA5"/>
    <w:rsid w:val="004270E3"/>
    <w:rsid w:val="00460506"/>
    <w:rsid w:val="00495080"/>
    <w:rsid w:val="004B6700"/>
    <w:rsid w:val="004E561A"/>
    <w:rsid w:val="00502430"/>
    <w:rsid w:val="00504AC2"/>
    <w:rsid w:val="005768C4"/>
    <w:rsid w:val="00580DC5"/>
    <w:rsid w:val="005C65CA"/>
    <w:rsid w:val="005F753C"/>
    <w:rsid w:val="00681328"/>
    <w:rsid w:val="00695E8D"/>
    <w:rsid w:val="006D17A2"/>
    <w:rsid w:val="006D6BD5"/>
    <w:rsid w:val="006E4F84"/>
    <w:rsid w:val="00745F13"/>
    <w:rsid w:val="0079741F"/>
    <w:rsid w:val="007B0396"/>
    <w:rsid w:val="007E6D35"/>
    <w:rsid w:val="008B082B"/>
    <w:rsid w:val="008D6424"/>
    <w:rsid w:val="009038E0"/>
    <w:rsid w:val="00916AB3"/>
    <w:rsid w:val="00923341"/>
    <w:rsid w:val="00A03F27"/>
    <w:rsid w:val="00A16912"/>
    <w:rsid w:val="00A5405F"/>
    <w:rsid w:val="00A723E1"/>
    <w:rsid w:val="00AA1883"/>
    <w:rsid w:val="00AC7272"/>
    <w:rsid w:val="00B04951"/>
    <w:rsid w:val="00B6405E"/>
    <w:rsid w:val="00B72D8F"/>
    <w:rsid w:val="00C216E3"/>
    <w:rsid w:val="00C37889"/>
    <w:rsid w:val="00D804D5"/>
    <w:rsid w:val="00D94038"/>
    <w:rsid w:val="00DD62A2"/>
    <w:rsid w:val="00E0128E"/>
    <w:rsid w:val="00E01987"/>
    <w:rsid w:val="00E614A2"/>
    <w:rsid w:val="00E63785"/>
    <w:rsid w:val="00E94C59"/>
    <w:rsid w:val="00EE37A8"/>
    <w:rsid w:val="00EE7972"/>
    <w:rsid w:val="00F265ED"/>
    <w:rsid w:val="00F30B11"/>
    <w:rsid w:val="00F66462"/>
    <w:rsid w:val="00F95F45"/>
    <w:rsid w:val="00FD6CE9"/>
    <w:rsid w:val="1B1E42AC"/>
    <w:rsid w:val="5C3230F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FDB53"/>
  <w15:docId w15:val="{FEDF25C7-9DDD-461B-A322-86E8451C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iPriority="0"/>
    <w:lsdException w:name="Body Text Indent 2" w:semiHidden="1" w:uiPriority="0"/>
    <w:lsdException w:name="Body Text Indent 3" w:semiHidden="1" w:uiPriority="0" w:qFormat="1"/>
    <w:lsdException w:name="Block Text" w:semiHidden="1" w:unhideWhenUsed="1"/>
    <w:lsdException w:name="Hyperlink" w:semiHidden="1" w:unhideWhenUsed="1"/>
    <w:lsdException w:name="FollowedHyperlink" w:semiHidden="1"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123"/>
      <w:outlineLvl w:val="0"/>
    </w:pPr>
    <w:rPr>
      <w:b/>
      <w:bCs/>
      <w:i/>
      <w:iCs/>
    </w:rPr>
  </w:style>
  <w:style w:type="paragraph" w:styleId="Heading2">
    <w:name w:val="heading 2"/>
    <w:basedOn w:val="Normal"/>
    <w:next w:val="Normal"/>
    <w:qFormat/>
    <w:pPr>
      <w:keepNext/>
      <w:ind w:left="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link w:val="BodyTextChar"/>
    <w:qFormat/>
    <w:pPr>
      <w:tabs>
        <w:tab w:val="left" w:pos="-1080"/>
        <w:tab w:val="left" w:pos="-720"/>
        <w:tab w:val="left" w:pos="0"/>
        <w:tab w:val="left" w:pos="1440"/>
        <w:tab w:val="left" w:pos="2520"/>
      </w:tabs>
      <w:jc w:val="both"/>
    </w:pPr>
    <w:rPr>
      <w:szCs w:val="20"/>
    </w:rPr>
  </w:style>
  <w:style w:type="paragraph" w:styleId="BodyText2">
    <w:name w:val="Body Text 2"/>
    <w:basedOn w:val="Normal"/>
    <w:semiHidden/>
    <w:qFormat/>
    <w:pPr>
      <w:tabs>
        <w:tab w:val="left" w:pos="-1080"/>
        <w:tab w:val="left" w:pos="-720"/>
        <w:tab w:val="left" w:pos="0"/>
        <w:tab w:val="left" w:pos="720"/>
        <w:tab w:val="left" w:pos="1440"/>
      </w:tabs>
    </w:pPr>
    <w:rPr>
      <w:b/>
      <w:i/>
    </w:rPr>
  </w:style>
  <w:style w:type="paragraph" w:styleId="BodyText3">
    <w:name w:val="Body Text 3"/>
    <w:basedOn w:val="Normal"/>
    <w:semiHidden/>
    <w:pPr>
      <w:jc w:val="both"/>
    </w:pPr>
    <w:rPr>
      <w:sz w:val="20"/>
    </w:rPr>
  </w:style>
  <w:style w:type="paragraph" w:styleId="BodyTextIndent">
    <w:name w:val="Body Text Indent"/>
    <w:basedOn w:val="Normal"/>
    <w:semiHidden/>
    <w:pPr>
      <w:ind w:left="720"/>
    </w:pPr>
  </w:style>
  <w:style w:type="paragraph" w:styleId="BodyTextIndent2">
    <w:name w:val="Body Text Indent 2"/>
    <w:basedOn w:val="Normal"/>
    <w:semiHidden/>
    <w:pPr>
      <w:ind w:left="1080"/>
    </w:pPr>
  </w:style>
  <w:style w:type="paragraph" w:styleId="BodyTextIndent3">
    <w:name w:val="Body Text Indent 3"/>
    <w:basedOn w:val="Normal"/>
    <w:semiHidden/>
    <w:qFormat/>
    <w:pPr>
      <w:ind w:left="1080" w:hanging="540"/>
    </w:pPr>
  </w:style>
  <w:style w:type="paragraph" w:styleId="Footer">
    <w:name w:val="footer"/>
    <w:basedOn w:val="Normal"/>
    <w:link w:val="FooterChar"/>
    <w:uiPriority w:val="99"/>
    <w:pPr>
      <w:tabs>
        <w:tab w:val="center" w:pos="4153"/>
        <w:tab w:val="right" w:pos="8306"/>
      </w:tabs>
    </w:pPr>
    <w:rPr>
      <w:szCs w:val="20"/>
    </w:rPr>
  </w:style>
  <w:style w:type="paragraph" w:styleId="Header">
    <w:name w:val="header"/>
    <w:basedOn w:val="Normal"/>
    <w:semiHidden/>
    <w:pPr>
      <w:tabs>
        <w:tab w:val="center" w:pos="4153"/>
        <w:tab w:val="right" w:pos="8306"/>
      </w:tabs>
    </w:pPr>
  </w:style>
  <w:style w:type="paragraph" w:styleId="Subtitle">
    <w:name w:val="Subtitle"/>
    <w:basedOn w:val="Normal"/>
    <w:link w:val="SubtitleChar"/>
    <w:qFormat/>
    <w:pPr>
      <w:jc w:val="center"/>
    </w:pPr>
    <w:rPr>
      <w:b/>
      <w:bCs/>
      <w:sz w:val="32"/>
      <w:u w:val="single"/>
    </w:rPr>
  </w:style>
  <w:style w:type="paragraph" w:styleId="Title">
    <w:name w:val="Title"/>
    <w:basedOn w:val="Normal"/>
    <w:qFormat/>
    <w:pPr>
      <w:jc w:val="center"/>
    </w:pPr>
    <w:rPr>
      <w:b/>
      <w:bCs/>
      <w:sz w:val="32"/>
      <w:u w:val="single"/>
    </w:rPr>
  </w:style>
  <w:style w:type="character" w:styleId="FollowedHyperlink">
    <w:name w:val="FollowedHyperlink"/>
    <w:semiHidden/>
    <w:rPr>
      <w:color w:val="800080"/>
      <w:u w:val="single"/>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uiPriority w:val="99"/>
    <w:rPr>
      <w:sz w:val="24"/>
      <w:lang w:eastAsia="en-US"/>
    </w:rPr>
  </w:style>
  <w:style w:type="paragraph" w:styleId="ListParagraph">
    <w:name w:val="List Paragraph"/>
    <w:basedOn w:val="Normal"/>
    <w:uiPriority w:val="34"/>
    <w:qFormat/>
    <w:pPr>
      <w:ind w:left="720"/>
      <w:contextualSpacing/>
    </w:pPr>
  </w:style>
  <w:style w:type="paragraph" w:styleId="NoSpacing">
    <w:name w:val="No Spacing"/>
    <w:uiPriority w:val="1"/>
    <w:qFormat/>
    <w:rsid w:val="006D17A2"/>
    <w:pPr>
      <w:widowControl w:val="0"/>
      <w:spacing w:after="0" w:line="240" w:lineRule="auto"/>
    </w:pPr>
    <w:rPr>
      <w:rFonts w:asciiTheme="minorHAnsi" w:eastAsiaTheme="minorHAnsi" w:hAnsiTheme="minorHAnsi" w:cstheme="minorBidi"/>
      <w:sz w:val="22"/>
      <w:szCs w:val="22"/>
      <w:lang w:val="en-US" w:eastAsia="en-US"/>
    </w:rPr>
  </w:style>
  <w:style w:type="table" w:styleId="TableGrid">
    <w:name w:val="Table Grid"/>
    <w:basedOn w:val="TableNormal"/>
    <w:uiPriority w:val="59"/>
    <w:rsid w:val="006D17A2"/>
    <w:pPr>
      <w:widowControl w:val="0"/>
      <w:spacing w:after="0" w:line="240" w:lineRule="auto"/>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rsid w:val="00E614A2"/>
    <w:rPr>
      <w:b/>
      <w:bCs/>
      <w:sz w:val="32"/>
      <w:szCs w:val="24"/>
      <w:u w:val="single"/>
      <w:lang w:eastAsia="en-US"/>
    </w:rPr>
  </w:style>
  <w:style w:type="character" w:customStyle="1" w:styleId="BodyTextChar">
    <w:name w:val="Body Text Char"/>
    <w:basedOn w:val="DefaultParagraphFont"/>
    <w:link w:val="BodyText"/>
    <w:rsid w:val="00D804D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804</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North London Muslim Housing Association</vt:lpstr>
    </vt:vector>
  </TitlesOfParts>
  <Company>NLMHA</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London Muslim Housing Association</dc:title>
  <dc:creator>NLMHA</dc:creator>
  <cp:lastModifiedBy>HR</cp:lastModifiedBy>
  <cp:revision>12</cp:revision>
  <cp:lastPrinted>2019-01-14T15:08:00Z</cp:lastPrinted>
  <dcterms:created xsi:type="dcterms:W3CDTF">2020-12-01T11:54:00Z</dcterms:created>
  <dcterms:modified xsi:type="dcterms:W3CDTF">2020-12-10T11:48:00Z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2057-11.2.0.8641</vt:lpwstr>
  </property>
</Properties>
</file>