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062B5821" w:rsidR="00356351" w:rsidRDefault="007127A7">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47E090F3" wp14:editId="0A327950">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05DED089"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7127A7">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356351" w14:paraId="47B918A2" w14:textId="77777777" w:rsidTr="006D17A2">
        <w:tc>
          <w:tcPr>
            <w:tcW w:w="3780" w:type="dxa"/>
            <w:shd w:val="clear" w:color="auto" w:fill="E6E6E6"/>
          </w:tcPr>
          <w:p w14:paraId="1EC979A7"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768C0158" w:rsidR="00356351" w:rsidRDefault="008D6424">
            <w:pPr>
              <w:pStyle w:val="Subtitle"/>
              <w:jc w:val="left"/>
              <w:rPr>
                <w:rFonts w:asciiTheme="minorHAnsi" w:hAnsiTheme="minorHAnsi" w:cstheme="minorHAnsi"/>
                <w:sz w:val="24"/>
                <w:u w:val="none"/>
              </w:rPr>
            </w:pPr>
            <w:r>
              <w:rPr>
                <w:rFonts w:asciiTheme="minorHAnsi" w:hAnsiTheme="minorHAnsi" w:cstheme="minorHAnsi"/>
                <w:sz w:val="24"/>
                <w:u w:val="none"/>
              </w:rPr>
              <w:t>Maintenance</w:t>
            </w:r>
            <w:r w:rsidR="00495080">
              <w:rPr>
                <w:rFonts w:asciiTheme="minorHAnsi" w:hAnsiTheme="minorHAnsi" w:cstheme="minorHAnsi"/>
                <w:sz w:val="24"/>
                <w:u w:val="none"/>
              </w:rPr>
              <w:t xml:space="preserve"> Officer</w:t>
            </w:r>
          </w:p>
        </w:tc>
      </w:tr>
      <w:tr w:rsidR="00356351" w14:paraId="16101835" w14:textId="77777777" w:rsidTr="006D17A2">
        <w:tc>
          <w:tcPr>
            <w:tcW w:w="3780" w:type="dxa"/>
            <w:shd w:val="clear" w:color="auto" w:fill="E6E6E6"/>
          </w:tcPr>
          <w:p w14:paraId="22F2D505"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7EC97230" w:rsidR="00356351" w:rsidRDefault="00A16912">
            <w:pPr>
              <w:pStyle w:val="Subtitle"/>
              <w:jc w:val="left"/>
              <w:rPr>
                <w:rFonts w:asciiTheme="minorHAnsi" w:hAnsiTheme="minorHAnsi" w:cstheme="minorHAnsi"/>
                <w:sz w:val="24"/>
                <w:u w:val="none"/>
              </w:rPr>
            </w:pPr>
            <w:r>
              <w:rPr>
                <w:rFonts w:asciiTheme="minorHAnsi" w:hAnsiTheme="minorHAnsi" w:cstheme="minorHAnsi"/>
                <w:sz w:val="24"/>
                <w:u w:val="none"/>
              </w:rPr>
              <w:t>Maintenance</w:t>
            </w:r>
            <w:r w:rsidR="00495080">
              <w:rPr>
                <w:rFonts w:asciiTheme="minorHAnsi" w:hAnsiTheme="minorHAnsi" w:cstheme="minorHAnsi"/>
                <w:sz w:val="24"/>
                <w:u w:val="none"/>
              </w:rPr>
              <w:t xml:space="preserve"> </w:t>
            </w:r>
          </w:p>
        </w:tc>
      </w:tr>
      <w:tr w:rsidR="00356351" w14:paraId="6D0BBE74" w14:textId="77777777" w:rsidTr="006D17A2">
        <w:tc>
          <w:tcPr>
            <w:tcW w:w="3780" w:type="dxa"/>
            <w:shd w:val="clear" w:color="auto" w:fill="E6E6E6"/>
          </w:tcPr>
          <w:p w14:paraId="027D652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08EFF57E" w:rsidR="00356351" w:rsidRDefault="00A16912">
            <w:pPr>
              <w:pStyle w:val="Subtitle"/>
              <w:jc w:val="left"/>
              <w:rPr>
                <w:rFonts w:asciiTheme="minorHAnsi" w:hAnsiTheme="minorHAnsi" w:cstheme="minorHAnsi"/>
                <w:sz w:val="24"/>
                <w:u w:val="none"/>
              </w:rPr>
            </w:pPr>
            <w:r>
              <w:rPr>
                <w:rFonts w:asciiTheme="minorHAnsi" w:hAnsiTheme="minorHAnsi" w:cstheme="minorHAnsi"/>
                <w:sz w:val="24"/>
                <w:u w:val="none"/>
              </w:rPr>
              <w:t>Maintenance</w:t>
            </w:r>
            <w:r w:rsidR="00B15978">
              <w:rPr>
                <w:rFonts w:asciiTheme="minorHAnsi" w:hAnsiTheme="minorHAnsi" w:cstheme="minorHAnsi"/>
                <w:sz w:val="24"/>
                <w:u w:val="none"/>
              </w:rPr>
              <w:t xml:space="preserve"> Manager </w:t>
            </w:r>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1C0BF321" w14:textId="77777777" w:rsidR="00356351" w:rsidRDefault="00356351">
      <w:pPr>
        <w:pStyle w:val="BodyText"/>
        <w:tabs>
          <w:tab w:val="clear" w:pos="-1080"/>
          <w:tab w:val="clear" w:pos="-720"/>
          <w:tab w:val="clear" w:pos="0"/>
          <w:tab w:val="left" w:pos="-360"/>
        </w:tabs>
        <w:rPr>
          <w:rFonts w:asciiTheme="minorHAnsi" w:hAnsiTheme="minorHAnsi" w:cstheme="minorHAnsi"/>
          <w:szCs w:val="24"/>
        </w:rPr>
      </w:pPr>
    </w:p>
    <w:p w14:paraId="2C0FDA25" w14:textId="33B9B3F7" w:rsidR="00A16912" w:rsidRPr="00A16912" w:rsidRDefault="00A16912" w:rsidP="00A16912">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A16912">
        <w:rPr>
          <w:rFonts w:asciiTheme="minorHAnsi" w:hAnsiTheme="minorHAnsi" w:cstheme="minorHAnsi"/>
        </w:rPr>
        <w:t>The Maintenance Officer will contribute to ensure that NLMHA Housing Association provides an efficient, cost effective, good quality repairs and maintenance service for all properties it manages including owner occupied developments.</w:t>
      </w:r>
    </w:p>
    <w:p w14:paraId="1D7EDE76" w14:textId="00D343D9" w:rsidR="00A16912" w:rsidRPr="00A16912" w:rsidRDefault="00A16912" w:rsidP="00A16912">
      <w:pPr>
        <w:pStyle w:val="ListParagraph"/>
        <w:numPr>
          <w:ilvl w:val="0"/>
          <w:numId w:val="4"/>
        </w:numPr>
        <w:autoSpaceDE w:val="0"/>
        <w:autoSpaceDN w:val="0"/>
        <w:adjustRightInd w:val="0"/>
        <w:spacing w:after="0" w:line="240" w:lineRule="auto"/>
        <w:jc w:val="both"/>
        <w:rPr>
          <w:rFonts w:asciiTheme="minorHAnsi" w:hAnsiTheme="minorHAnsi" w:cstheme="minorHAnsi"/>
          <w:color w:val="262626" w:themeColor="text1" w:themeTint="D9"/>
        </w:rPr>
      </w:pPr>
      <w:r w:rsidRPr="00A16912">
        <w:rPr>
          <w:rFonts w:asciiTheme="minorHAnsi" w:hAnsiTheme="minorHAnsi" w:cstheme="minorHAnsi"/>
        </w:rPr>
        <w:t xml:space="preserve">The Maintenance Officer will play a key role in the day to day delivery of the repairs and maintenance service. </w:t>
      </w:r>
    </w:p>
    <w:p w14:paraId="4CDF8BCE" w14:textId="16922362" w:rsidR="00495080" w:rsidRPr="00D4368D" w:rsidRDefault="00A16912" w:rsidP="007127A7">
      <w:pPr>
        <w:pStyle w:val="ListParagraph"/>
        <w:numPr>
          <w:ilvl w:val="0"/>
          <w:numId w:val="4"/>
        </w:numPr>
        <w:autoSpaceDE w:val="0"/>
        <w:autoSpaceDN w:val="0"/>
        <w:adjustRightInd w:val="0"/>
        <w:spacing w:after="0" w:line="240" w:lineRule="auto"/>
        <w:jc w:val="both"/>
        <w:rPr>
          <w:rFonts w:asciiTheme="minorHAnsi" w:hAnsiTheme="minorHAnsi" w:cstheme="minorHAnsi"/>
          <w:color w:val="262626" w:themeColor="text1" w:themeTint="D9"/>
        </w:rPr>
      </w:pPr>
      <w:r w:rsidRPr="00A16912">
        <w:rPr>
          <w:rFonts w:asciiTheme="minorHAnsi" w:hAnsiTheme="minorHAnsi" w:cstheme="minorHAnsi"/>
        </w:rPr>
        <w:t>The Maintenance Officer will liaise closely with Housing Management staff and report to the Senior Maintenance Officer and have a dual responsibility with estate inspections and services.</w:t>
      </w:r>
    </w:p>
    <w:p w14:paraId="7F642517" w14:textId="77777777" w:rsidR="00D4368D" w:rsidRPr="007127A7" w:rsidRDefault="00D4368D" w:rsidP="00D4368D">
      <w:pPr>
        <w:pStyle w:val="ListParagraph"/>
        <w:autoSpaceDE w:val="0"/>
        <w:autoSpaceDN w:val="0"/>
        <w:adjustRightInd w:val="0"/>
        <w:spacing w:after="0" w:line="240" w:lineRule="auto"/>
        <w:jc w:val="both"/>
        <w:rPr>
          <w:rFonts w:asciiTheme="minorHAnsi" w:hAnsiTheme="minorHAnsi" w:cstheme="minorHAnsi"/>
          <w:color w:val="262626" w:themeColor="text1" w:themeTint="D9"/>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05D666FB" w14:textId="3E1043ED" w:rsidR="008B082B" w:rsidRDefault="00E0128E" w:rsidP="00BF2975">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110AB863" w14:textId="77777777" w:rsidR="00BF2975" w:rsidRPr="00BF2975" w:rsidRDefault="00BF2975" w:rsidP="00BF2975"/>
    <w:p w14:paraId="6D7C305F" w14:textId="77777777" w:rsid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Operate the Associations computerised repairs system including call logging, recording repairs and the production of works orders.</w:t>
      </w:r>
    </w:p>
    <w:p w14:paraId="0A07DE0B" w14:textId="246FBB96" w:rsidR="00FD6CE9" w:rsidRP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Carry out pre and post inspections for repairs.</w:t>
      </w:r>
    </w:p>
    <w:p w14:paraId="6ADDFB46" w14:textId="2EB6A903" w:rsidR="00FD6CE9" w:rsidRP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 xml:space="preserve">Scrutinise contractor’s invoices for rates charged, </w:t>
      </w:r>
      <w:r w:rsidR="007127A7" w:rsidRPr="00FD6CE9">
        <w:rPr>
          <w:rFonts w:asciiTheme="minorHAnsi" w:hAnsiTheme="minorHAnsi" w:cstheme="minorHAnsi"/>
        </w:rPr>
        <w:t>hours</w:t>
      </w:r>
      <w:r w:rsidRPr="00FD6CE9">
        <w:rPr>
          <w:rFonts w:asciiTheme="minorHAnsi" w:hAnsiTheme="minorHAnsi" w:cstheme="minorHAnsi"/>
        </w:rPr>
        <w:t xml:space="preserve"> worked and material charges.</w:t>
      </w:r>
    </w:p>
    <w:p w14:paraId="60FD9DDF" w14:textId="77777777" w:rsidR="00FD6CE9" w:rsidRP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Identify rechargeable repairs and insurance claims in line with the Associations maintenance policy.</w:t>
      </w:r>
    </w:p>
    <w:p w14:paraId="7C9E4E26" w14:textId="77777777" w:rsidR="00FD6CE9" w:rsidRP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Monitor response times regularly for completing repairs in order to measure contractor performance.</w:t>
      </w:r>
      <w:r w:rsidRPr="00FD6CE9">
        <w:rPr>
          <w:rFonts w:asciiTheme="minorHAnsi" w:hAnsiTheme="minorHAnsi" w:cstheme="minorHAnsi"/>
          <w:u w:val="single"/>
        </w:rPr>
        <w:t xml:space="preserve"> </w:t>
      </w:r>
    </w:p>
    <w:p w14:paraId="1E5946C1" w14:textId="1FBFA592" w:rsidR="00FD6CE9" w:rsidRPr="00FD6CE9" w:rsidRDefault="00FD6CE9" w:rsidP="00FD6CE9">
      <w:pPr>
        <w:pStyle w:val="BodyText"/>
        <w:numPr>
          <w:ilvl w:val="0"/>
          <w:numId w:val="7"/>
        </w:numPr>
        <w:spacing w:after="0"/>
        <w:rPr>
          <w:rFonts w:asciiTheme="minorHAnsi" w:hAnsiTheme="minorHAnsi" w:cstheme="minorHAnsi"/>
          <w:u w:val="single"/>
        </w:rPr>
      </w:pPr>
      <w:r w:rsidRPr="00FD6CE9">
        <w:rPr>
          <w:rFonts w:asciiTheme="minorHAnsi" w:hAnsiTheme="minorHAnsi" w:cstheme="minorHAnsi"/>
        </w:rPr>
        <w:t>Manage out of Hours repairs. Including attendance on site out of office hours.</w:t>
      </w:r>
    </w:p>
    <w:p w14:paraId="1E34C4EF" w14:textId="643B6B56"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Ensure NLMHA KPI’s are monitored.</w:t>
      </w:r>
    </w:p>
    <w:p w14:paraId="1A6071E5" w14:textId="2C511707"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Monitoring of Gas Servicing contract ensure high service delivery is met.</w:t>
      </w:r>
    </w:p>
    <w:p w14:paraId="2DB0C207" w14:textId="49D9C931"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Carrying out and monitoring quality control inspections on Post and pre inspection surveys.</w:t>
      </w:r>
    </w:p>
    <w:p w14:paraId="1A6E6260" w14:textId="50A76BC6"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Operate a list of approved contractors.</w:t>
      </w:r>
    </w:p>
    <w:p w14:paraId="580629AD" w14:textId="01D24FA8"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lastRenderedPageBreak/>
        <w:t>Ensure that any contractors on approved list are suitably qualified for the type of work they undertake and have all the necessary documentation required to be an approved contractor in place</w:t>
      </w:r>
      <w:r>
        <w:rPr>
          <w:rFonts w:asciiTheme="minorHAnsi" w:hAnsiTheme="minorHAnsi" w:cstheme="minorHAnsi"/>
        </w:rPr>
        <w:t>.</w:t>
      </w:r>
    </w:p>
    <w:p w14:paraId="78971DCC" w14:textId="0405E0CE"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Oversee the work of approved contractors in a professional manner and regularly review their performance.</w:t>
      </w:r>
    </w:p>
    <w:p w14:paraId="5357216E" w14:textId="312B3484"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 xml:space="preserve"> Carry out estate inspections, post and pre inspections.</w:t>
      </w:r>
    </w:p>
    <w:p w14:paraId="323CE861" w14:textId="01B4452B"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 xml:space="preserve">Assist the Asset Manager, Senior Maintenance </w:t>
      </w:r>
      <w:r w:rsidR="007127A7" w:rsidRPr="00FD6CE9">
        <w:rPr>
          <w:rFonts w:asciiTheme="minorHAnsi" w:hAnsiTheme="minorHAnsi" w:cstheme="minorHAnsi"/>
        </w:rPr>
        <w:t>Officer of</w:t>
      </w:r>
      <w:r w:rsidRPr="00FD6CE9">
        <w:rPr>
          <w:rFonts w:asciiTheme="minorHAnsi" w:hAnsiTheme="minorHAnsi" w:cstheme="minorHAnsi"/>
        </w:rPr>
        <w:t xml:space="preserve"> Maintenance and external consultants in the production of planned and cyclical maintenance programmes.</w:t>
      </w:r>
    </w:p>
    <w:p w14:paraId="0148840F" w14:textId="0585608B"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 xml:space="preserve"> Oversee and co-ordinate planned maintenance programmes including the annual servicing of gas boilers to tenanted properties. </w:t>
      </w:r>
    </w:p>
    <w:p w14:paraId="3088F147" w14:textId="4D38F1A8" w:rsidR="00FD6CE9" w:rsidRPr="00FD6CE9" w:rsidRDefault="00FD6CE9" w:rsidP="00FD6CE9">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 xml:space="preserve"> Update stock condition survey data base.</w:t>
      </w:r>
    </w:p>
    <w:p w14:paraId="3638CE5B" w14:textId="412AD25E" w:rsidR="007127A7" w:rsidRDefault="00FD6CE9" w:rsidP="007127A7">
      <w:pPr>
        <w:pStyle w:val="BodyText"/>
        <w:numPr>
          <w:ilvl w:val="0"/>
          <w:numId w:val="7"/>
        </w:numPr>
        <w:tabs>
          <w:tab w:val="clear" w:pos="1440"/>
        </w:tabs>
        <w:spacing w:after="0"/>
        <w:rPr>
          <w:rFonts w:asciiTheme="minorHAnsi" w:hAnsiTheme="minorHAnsi" w:cstheme="minorHAnsi"/>
        </w:rPr>
      </w:pPr>
      <w:r w:rsidRPr="00FD6CE9">
        <w:rPr>
          <w:rFonts w:asciiTheme="minorHAnsi" w:hAnsiTheme="minorHAnsi" w:cstheme="minorHAnsi"/>
        </w:rPr>
        <w:t xml:space="preserve">  Approve purchase orders and invoices on repairs system </w:t>
      </w:r>
    </w:p>
    <w:p w14:paraId="22D5393E" w14:textId="77777777" w:rsidR="007127A7" w:rsidRPr="007127A7" w:rsidRDefault="007127A7" w:rsidP="007127A7">
      <w:pPr>
        <w:pStyle w:val="BodyText"/>
        <w:tabs>
          <w:tab w:val="clear" w:pos="1440"/>
        </w:tabs>
        <w:spacing w:after="0"/>
        <w:ind w:left="360"/>
        <w:rPr>
          <w:rFonts w:asciiTheme="minorHAnsi" w:hAnsiTheme="minorHAnsi" w:cstheme="minorHAnsi"/>
        </w:rPr>
      </w:pPr>
    </w:p>
    <w:p w14:paraId="5FC9DB8E" w14:textId="3FEFCFED" w:rsidR="00FD6CE9" w:rsidRDefault="00FD6CE9" w:rsidP="007127A7">
      <w:pPr>
        <w:pStyle w:val="BodyText"/>
        <w:numPr>
          <w:ilvl w:val="0"/>
          <w:numId w:val="10"/>
        </w:numPr>
        <w:tabs>
          <w:tab w:val="clear" w:pos="1440"/>
        </w:tabs>
        <w:spacing w:after="0"/>
        <w:rPr>
          <w:rFonts w:asciiTheme="minorHAnsi" w:hAnsiTheme="minorHAnsi" w:cstheme="minorHAnsi"/>
          <w:b/>
        </w:rPr>
      </w:pPr>
      <w:r w:rsidRPr="00FD6CE9">
        <w:rPr>
          <w:rFonts w:asciiTheme="minorHAnsi" w:hAnsiTheme="minorHAnsi" w:cstheme="minorHAnsi"/>
          <w:b/>
        </w:rPr>
        <w:t>Void Properties</w:t>
      </w:r>
    </w:p>
    <w:p w14:paraId="6E089894" w14:textId="77777777" w:rsidR="00D4368D" w:rsidRDefault="00D4368D" w:rsidP="00D4368D">
      <w:pPr>
        <w:pStyle w:val="BodyText"/>
        <w:tabs>
          <w:tab w:val="clear" w:pos="1440"/>
        </w:tabs>
        <w:spacing w:after="0"/>
        <w:ind w:left="720"/>
        <w:rPr>
          <w:rFonts w:asciiTheme="minorHAnsi" w:hAnsiTheme="minorHAnsi" w:cstheme="minorHAnsi"/>
          <w:b/>
        </w:rPr>
      </w:pPr>
    </w:p>
    <w:p w14:paraId="54499E20" w14:textId="77777777" w:rsidR="00FD6CE9" w:rsidRDefault="00FD6CE9" w:rsidP="007127A7">
      <w:pPr>
        <w:pStyle w:val="BodyText"/>
        <w:numPr>
          <w:ilvl w:val="0"/>
          <w:numId w:val="14"/>
        </w:numPr>
        <w:tabs>
          <w:tab w:val="clear" w:pos="1440"/>
        </w:tabs>
        <w:spacing w:after="0"/>
        <w:rPr>
          <w:rFonts w:asciiTheme="minorHAnsi" w:hAnsiTheme="minorHAnsi" w:cstheme="minorHAnsi"/>
          <w:b/>
        </w:rPr>
      </w:pPr>
      <w:r w:rsidRPr="00FD6CE9">
        <w:rPr>
          <w:rFonts w:asciiTheme="minorHAnsi" w:hAnsiTheme="minorHAnsi" w:cstheme="minorHAnsi"/>
        </w:rPr>
        <w:t>Inspect and organise necessary repairs to void properties and ensure all work is completed as quickly as possible to minimise rental loss.</w:t>
      </w:r>
    </w:p>
    <w:p w14:paraId="7B4E1DCF" w14:textId="77777777" w:rsidR="00FD6CE9" w:rsidRDefault="00FD6CE9" w:rsidP="007127A7">
      <w:pPr>
        <w:pStyle w:val="BodyText"/>
        <w:numPr>
          <w:ilvl w:val="0"/>
          <w:numId w:val="14"/>
        </w:numPr>
        <w:tabs>
          <w:tab w:val="clear" w:pos="1440"/>
        </w:tabs>
        <w:spacing w:after="0"/>
        <w:rPr>
          <w:rFonts w:asciiTheme="minorHAnsi" w:hAnsiTheme="minorHAnsi" w:cstheme="minorHAnsi"/>
          <w:b/>
        </w:rPr>
      </w:pPr>
      <w:r w:rsidRPr="00FD6CE9">
        <w:rPr>
          <w:rFonts w:asciiTheme="minorHAnsi" w:hAnsiTheme="minorHAnsi" w:cstheme="minorHAnsi"/>
        </w:rPr>
        <w:t>Liaise closely with Housing Management staff to ensure prospective tenants can view void houses early to minimise rental loss.</w:t>
      </w:r>
    </w:p>
    <w:p w14:paraId="2BCE3676" w14:textId="1F48912C" w:rsidR="00745F13" w:rsidRDefault="00FD6CE9" w:rsidP="00745F13">
      <w:pPr>
        <w:pStyle w:val="BodyText"/>
        <w:numPr>
          <w:ilvl w:val="0"/>
          <w:numId w:val="14"/>
        </w:numPr>
        <w:tabs>
          <w:tab w:val="clear" w:pos="1440"/>
        </w:tabs>
        <w:spacing w:after="0"/>
        <w:rPr>
          <w:rFonts w:asciiTheme="minorHAnsi" w:hAnsiTheme="minorHAnsi" w:cstheme="minorHAnsi"/>
          <w:b/>
        </w:rPr>
      </w:pPr>
      <w:r w:rsidRPr="00FD6CE9">
        <w:rPr>
          <w:rFonts w:asciiTheme="minorHAnsi" w:hAnsiTheme="minorHAnsi" w:cstheme="minorHAnsi"/>
        </w:rPr>
        <w:t>Attend and contribute to regular void house meetings in order to monitor and improve on void turnaround times.</w:t>
      </w:r>
    </w:p>
    <w:p w14:paraId="3DF601D4" w14:textId="77777777" w:rsidR="007127A7" w:rsidRPr="007127A7" w:rsidRDefault="007127A7" w:rsidP="007127A7">
      <w:pPr>
        <w:pStyle w:val="BodyText"/>
        <w:tabs>
          <w:tab w:val="clear" w:pos="1440"/>
        </w:tabs>
        <w:spacing w:after="0"/>
        <w:ind w:left="1080"/>
        <w:rPr>
          <w:rFonts w:asciiTheme="minorHAnsi" w:hAnsiTheme="minorHAnsi" w:cstheme="minorHAnsi"/>
          <w:b/>
        </w:rPr>
      </w:pPr>
    </w:p>
    <w:p w14:paraId="346F7400" w14:textId="5AD24BAB" w:rsidR="00FD6CE9" w:rsidRPr="00D4368D" w:rsidRDefault="00FD6CE9" w:rsidP="007127A7">
      <w:pPr>
        <w:pStyle w:val="BodyText"/>
        <w:numPr>
          <w:ilvl w:val="0"/>
          <w:numId w:val="10"/>
        </w:numPr>
        <w:spacing w:after="0"/>
        <w:rPr>
          <w:rFonts w:asciiTheme="minorHAnsi" w:hAnsiTheme="minorHAnsi" w:cstheme="minorHAnsi"/>
        </w:rPr>
      </w:pPr>
      <w:r w:rsidRPr="00FD6CE9">
        <w:rPr>
          <w:rFonts w:asciiTheme="minorHAnsi" w:hAnsiTheme="minorHAnsi" w:cstheme="minorHAnsi"/>
          <w:b/>
        </w:rPr>
        <w:t>Out of Hours</w:t>
      </w:r>
    </w:p>
    <w:p w14:paraId="50ADBA29" w14:textId="77777777" w:rsidR="00D4368D" w:rsidRPr="00FD6CE9" w:rsidRDefault="00D4368D" w:rsidP="00D4368D">
      <w:pPr>
        <w:pStyle w:val="BodyText"/>
        <w:spacing w:after="0"/>
        <w:ind w:left="720"/>
        <w:rPr>
          <w:rFonts w:asciiTheme="minorHAnsi" w:hAnsiTheme="minorHAnsi" w:cstheme="minorHAnsi"/>
        </w:rPr>
      </w:pPr>
    </w:p>
    <w:p w14:paraId="32C1E0EB" w14:textId="5BA307EB" w:rsidR="00FD6CE9" w:rsidRPr="00FD6CE9" w:rsidRDefault="00FD6CE9" w:rsidP="007127A7">
      <w:pPr>
        <w:pStyle w:val="BodyText"/>
        <w:numPr>
          <w:ilvl w:val="0"/>
          <w:numId w:val="11"/>
        </w:numPr>
        <w:spacing w:after="0"/>
        <w:rPr>
          <w:rFonts w:asciiTheme="minorHAnsi" w:hAnsiTheme="minorHAnsi" w:cstheme="minorHAnsi"/>
        </w:rPr>
      </w:pPr>
      <w:r w:rsidRPr="00FD6CE9">
        <w:rPr>
          <w:rFonts w:asciiTheme="minorHAnsi" w:hAnsiTheme="minorHAnsi" w:cstheme="minorHAnsi"/>
        </w:rPr>
        <w:t>Respond to out of hours calls as necessary and occasionally attend on site if the situation arises.</w:t>
      </w:r>
    </w:p>
    <w:p w14:paraId="38C9EBE3" w14:textId="210C1B3F" w:rsidR="00FD6CE9" w:rsidRDefault="00FD6CE9" w:rsidP="007127A7">
      <w:pPr>
        <w:pStyle w:val="BodyText"/>
        <w:numPr>
          <w:ilvl w:val="0"/>
          <w:numId w:val="11"/>
        </w:numPr>
        <w:spacing w:after="0"/>
        <w:rPr>
          <w:rFonts w:asciiTheme="minorHAnsi" w:hAnsiTheme="minorHAnsi" w:cstheme="minorHAnsi"/>
        </w:rPr>
      </w:pPr>
      <w:r w:rsidRPr="00FD6CE9">
        <w:rPr>
          <w:rFonts w:asciiTheme="minorHAnsi" w:hAnsiTheme="minorHAnsi" w:cstheme="minorHAnsi"/>
        </w:rPr>
        <w:t xml:space="preserve">Attend as necessary out of hour’s committee meetings, resident’s association meetings, training courses, seminars and conferences. </w:t>
      </w:r>
    </w:p>
    <w:p w14:paraId="687DF336" w14:textId="77777777" w:rsidR="00745F13" w:rsidRPr="00FD6CE9" w:rsidRDefault="00745F13" w:rsidP="00745F13">
      <w:pPr>
        <w:pStyle w:val="BodyText"/>
        <w:spacing w:after="0"/>
        <w:rPr>
          <w:rFonts w:asciiTheme="minorHAnsi" w:hAnsiTheme="minorHAnsi" w:cstheme="minorHAnsi"/>
        </w:rPr>
      </w:pPr>
    </w:p>
    <w:p w14:paraId="356B3A88" w14:textId="33CB84F9" w:rsidR="00FD6CE9" w:rsidRDefault="00FD6CE9" w:rsidP="007127A7">
      <w:pPr>
        <w:pStyle w:val="BodyText"/>
        <w:numPr>
          <w:ilvl w:val="0"/>
          <w:numId w:val="10"/>
        </w:numPr>
        <w:spacing w:after="0"/>
        <w:rPr>
          <w:rFonts w:asciiTheme="minorHAnsi" w:hAnsiTheme="minorHAnsi" w:cstheme="minorHAnsi"/>
          <w:b/>
        </w:rPr>
      </w:pPr>
      <w:r w:rsidRPr="00FD6CE9">
        <w:rPr>
          <w:rFonts w:asciiTheme="minorHAnsi" w:hAnsiTheme="minorHAnsi" w:cstheme="minorHAnsi"/>
          <w:b/>
        </w:rPr>
        <w:t xml:space="preserve">New Build development </w:t>
      </w:r>
    </w:p>
    <w:p w14:paraId="21B90246" w14:textId="77777777" w:rsidR="00D4368D" w:rsidRPr="00FD6CE9" w:rsidRDefault="00D4368D" w:rsidP="00D4368D">
      <w:pPr>
        <w:pStyle w:val="BodyText"/>
        <w:spacing w:after="0"/>
        <w:ind w:left="720"/>
        <w:rPr>
          <w:rFonts w:asciiTheme="minorHAnsi" w:hAnsiTheme="minorHAnsi" w:cstheme="minorHAnsi"/>
          <w:b/>
        </w:rPr>
      </w:pPr>
    </w:p>
    <w:p w14:paraId="464EF729" w14:textId="067F9C82" w:rsidR="00FD6CE9" w:rsidRPr="00FD6CE9" w:rsidRDefault="00FD6CE9" w:rsidP="007127A7">
      <w:pPr>
        <w:pStyle w:val="BodyText"/>
        <w:numPr>
          <w:ilvl w:val="0"/>
          <w:numId w:val="12"/>
        </w:numPr>
        <w:spacing w:after="0"/>
        <w:rPr>
          <w:rFonts w:asciiTheme="minorHAnsi" w:hAnsiTheme="minorHAnsi" w:cstheme="minorHAnsi"/>
          <w:b/>
        </w:rPr>
      </w:pPr>
      <w:r w:rsidRPr="00FD6CE9">
        <w:rPr>
          <w:rFonts w:asciiTheme="minorHAnsi" w:hAnsiTheme="minorHAnsi" w:cstheme="minorHAnsi"/>
        </w:rPr>
        <w:t xml:space="preserve">Attend </w:t>
      </w:r>
      <w:r w:rsidR="00745F13" w:rsidRPr="00FD6CE9">
        <w:rPr>
          <w:rFonts w:asciiTheme="minorHAnsi" w:hAnsiTheme="minorHAnsi" w:cstheme="minorHAnsi"/>
        </w:rPr>
        <w:t>onsite</w:t>
      </w:r>
      <w:r w:rsidRPr="00FD6CE9">
        <w:rPr>
          <w:rFonts w:asciiTheme="minorHAnsi" w:hAnsiTheme="minorHAnsi" w:cstheme="minorHAnsi"/>
        </w:rPr>
        <w:t xml:space="preserve"> inspections during the construction phase to gain knowledge of the </w:t>
      </w:r>
      <w:r w:rsidR="00745F13" w:rsidRPr="00FD6CE9">
        <w:rPr>
          <w:rFonts w:asciiTheme="minorHAnsi" w:hAnsiTheme="minorHAnsi" w:cstheme="minorHAnsi"/>
        </w:rPr>
        <w:t>building’s</w:t>
      </w:r>
      <w:r w:rsidRPr="00FD6CE9">
        <w:rPr>
          <w:rFonts w:asciiTheme="minorHAnsi" w:hAnsiTheme="minorHAnsi" w:cstheme="minorHAnsi"/>
        </w:rPr>
        <w:t xml:space="preserve"> fabric and services.</w:t>
      </w:r>
    </w:p>
    <w:p w14:paraId="0E0C9CBA" w14:textId="3F88D9FD" w:rsidR="00FD6CE9" w:rsidRPr="00FD6CE9" w:rsidRDefault="00FD6CE9" w:rsidP="007127A7">
      <w:pPr>
        <w:pStyle w:val="BodyText"/>
        <w:numPr>
          <w:ilvl w:val="0"/>
          <w:numId w:val="12"/>
        </w:numPr>
        <w:spacing w:after="0"/>
        <w:rPr>
          <w:rFonts w:asciiTheme="minorHAnsi" w:hAnsiTheme="minorHAnsi" w:cstheme="minorHAnsi"/>
          <w:b/>
        </w:rPr>
      </w:pPr>
      <w:r w:rsidRPr="00FD6CE9">
        <w:rPr>
          <w:rFonts w:asciiTheme="minorHAnsi" w:hAnsiTheme="minorHAnsi" w:cstheme="minorHAnsi"/>
        </w:rPr>
        <w:t>Contribute to smooth handover of the building from the contractor to ensure all the necessary procedures and documentation is received as per the Association’s policy</w:t>
      </w:r>
    </w:p>
    <w:p w14:paraId="3CA19F26" w14:textId="74481209" w:rsidR="00FD6CE9" w:rsidRPr="00FD6CE9" w:rsidRDefault="00FD6CE9" w:rsidP="007127A7">
      <w:pPr>
        <w:pStyle w:val="BodyText"/>
        <w:numPr>
          <w:ilvl w:val="0"/>
          <w:numId w:val="12"/>
        </w:numPr>
        <w:spacing w:after="0"/>
        <w:rPr>
          <w:rFonts w:asciiTheme="minorHAnsi" w:hAnsiTheme="minorHAnsi" w:cstheme="minorHAnsi"/>
          <w:b/>
        </w:rPr>
      </w:pPr>
      <w:r w:rsidRPr="00FD6CE9">
        <w:rPr>
          <w:rFonts w:asciiTheme="minorHAnsi" w:hAnsiTheme="minorHAnsi" w:cstheme="minorHAnsi"/>
        </w:rPr>
        <w:t>Inspect and distinguish between repairs and defects during the defects period and ensure the appropriate works orders are issued.</w:t>
      </w:r>
    </w:p>
    <w:p w14:paraId="3EE6EBF6" w14:textId="153A0A75" w:rsidR="00FD6CE9" w:rsidRPr="00FD6CE9" w:rsidRDefault="00FD6CE9" w:rsidP="007127A7">
      <w:pPr>
        <w:pStyle w:val="BodyText"/>
        <w:numPr>
          <w:ilvl w:val="0"/>
          <w:numId w:val="12"/>
        </w:numPr>
        <w:spacing w:after="0"/>
        <w:rPr>
          <w:rFonts w:asciiTheme="minorHAnsi" w:hAnsiTheme="minorHAnsi" w:cstheme="minorHAnsi"/>
          <w:b/>
        </w:rPr>
      </w:pPr>
      <w:r w:rsidRPr="00FD6CE9">
        <w:rPr>
          <w:rFonts w:asciiTheme="minorHAnsi" w:hAnsiTheme="minorHAnsi" w:cstheme="minorHAnsi"/>
        </w:rPr>
        <w:t>Managing the defects process with Lease holders and Shared ownership owners</w:t>
      </w:r>
      <w:r w:rsidRPr="00FD6CE9">
        <w:rPr>
          <w:rFonts w:asciiTheme="minorHAnsi" w:hAnsiTheme="minorHAnsi" w:cstheme="minorHAnsi"/>
          <w:b/>
        </w:rPr>
        <w:t>.</w:t>
      </w:r>
    </w:p>
    <w:p w14:paraId="674C51CA" w14:textId="217BBEF0" w:rsidR="00BF2975" w:rsidRDefault="00FD6CE9" w:rsidP="007127A7">
      <w:pPr>
        <w:pStyle w:val="BodyText"/>
        <w:numPr>
          <w:ilvl w:val="0"/>
          <w:numId w:val="12"/>
        </w:numPr>
        <w:spacing w:after="0"/>
        <w:rPr>
          <w:rFonts w:asciiTheme="minorHAnsi" w:hAnsiTheme="minorHAnsi" w:cstheme="minorHAnsi"/>
        </w:rPr>
      </w:pPr>
      <w:r w:rsidRPr="00FD6CE9">
        <w:rPr>
          <w:rFonts w:asciiTheme="minorHAnsi" w:hAnsiTheme="minorHAnsi" w:cstheme="minorHAnsi"/>
        </w:rPr>
        <w:t>Deal with defects liability period, ensuring all reported defects is dealt with promptly and according to time scales.</w:t>
      </w:r>
    </w:p>
    <w:p w14:paraId="2358BF47" w14:textId="77777777" w:rsidR="00D4368D" w:rsidRPr="00D4368D" w:rsidRDefault="00D4368D" w:rsidP="00D4368D">
      <w:pPr>
        <w:pStyle w:val="BodyText"/>
        <w:spacing w:after="0"/>
        <w:rPr>
          <w:rFonts w:asciiTheme="minorHAnsi" w:hAnsiTheme="minorHAnsi" w:cstheme="minorHAnsi"/>
        </w:rPr>
      </w:pPr>
    </w:p>
    <w:p w14:paraId="2B2FA25E" w14:textId="7760BF6F" w:rsidR="00FD6CE9" w:rsidRDefault="00FD6CE9" w:rsidP="007127A7">
      <w:pPr>
        <w:pStyle w:val="BodyText"/>
        <w:numPr>
          <w:ilvl w:val="0"/>
          <w:numId w:val="10"/>
        </w:numPr>
        <w:tabs>
          <w:tab w:val="clear" w:pos="1440"/>
        </w:tabs>
        <w:spacing w:after="0"/>
        <w:rPr>
          <w:rFonts w:asciiTheme="minorHAnsi" w:hAnsiTheme="minorHAnsi" w:cstheme="minorHAnsi"/>
          <w:b/>
        </w:rPr>
      </w:pPr>
      <w:r w:rsidRPr="00FD6CE9">
        <w:rPr>
          <w:rFonts w:asciiTheme="minorHAnsi" w:hAnsiTheme="minorHAnsi" w:cstheme="minorHAnsi"/>
        </w:rPr>
        <w:lastRenderedPageBreak/>
        <w:t xml:space="preserve"> </w:t>
      </w:r>
      <w:r w:rsidRPr="00FD6CE9">
        <w:rPr>
          <w:rFonts w:asciiTheme="minorHAnsi" w:hAnsiTheme="minorHAnsi" w:cstheme="minorHAnsi"/>
          <w:b/>
        </w:rPr>
        <w:t>Estate &amp; Property Management</w:t>
      </w:r>
    </w:p>
    <w:p w14:paraId="559D0740" w14:textId="77777777" w:rsidR="00D4368D" w:rsidRPr="00FD6CE9" w:rsidRDefault="00D4368D" w:rsidP="00D4368D">
      <w:pPr>
        <w:pStyle w:val="BodyText"/>
        <w:tabs>
          <w:tab w:val="clear" w:pos="1440"/>
        </w:tabs>
        <w:spacing w:after="0"/>
        <w:ind w:left="720"/>
        <w:rPr>
          <w:rFonts w:asciiTheme="minorHAnsi" w:hAnsiTheme="minorHAnsi" w:cstheme="minorHAnsi"/>
          <w:b/>
        </w:rPr>
      </w:pPr>
    </w:p>
    <w:p w14:paraId="64F15B05" w14:textId="66734456" w:rsidR="00FD6CE9" w:rsidRPr="00FD6CE9" w:rsidRDefault="00FD6CE9" w:rsidP="007127A7">
      <w:pPr>
        <w:pStyle w:val="BodyText"/>
        <w:numPr>
          <w:ilvl w:val="0"/>
          <w:numId w:val="13"/>
        </w:numPr>
        <w:tabs>
          <w:tab w:val="clear" w:pos="1440"/>
        </w:tabs>
        <w:spacing w:after="0" w:line="240" w:lineRule="auto"/>
        <w:rPr>
          <w:rFonts w:asciiTheme="minorHAnsi" w:hAnsiTheme="minorHAnsi" w:cstheme="minorHAnsi"/>
        </w:rPr>
      </w:pPr>
      <w:r w:rsidRPr="00FD6CE9">
        <w:rPr>
          <w:rFonts w:asciiTheme="minorHAnsi" w:hAnsiTheme="minorHAnsi" w:cstheme="minorHAnsi"/>
        </w:rPr>
        <w:t>Carry out regular estate inspections and order necessary repairs.</w:t>
      </w:r>
    </w:p>
    <w:p w14:paraId="7D162E1D" w14:textId="2B67755D" w:rsidR="00FD6CE9" w:rsidRPr="00FD6CE9" w:rsidRDefault="00FD6CE9" w:rsidP="007127A7">
      <w:pPr>
        <w:pStyle w:val="BodyText"/>
        <w:numPr>
          <w:ilvl w:val="0"/>
          <w:numId w:val="13"/>
        </w:numPr>
        <w:tabs>
          <w:tab w:val="clear" w:pos="1440"/>
        </w:tabs>
        <w:spacing w:after="0" w:line="240" w:lineRule="auto"/>
        <w:rPr>
          <w:rFonts w:asciiTheme="minorHAnsi" w:hAnsiTheme="minorHAnsi" w:cstheme="minorHAnsi"/>
        </w:rPr>
      </w:pPr>
      <w:r w:rsidRPr="00FD6CE9">
        <w:rPr>
          <w:rFonts w:asciiTheme="minorHAnsi" w:hAnsiTheme="minorHAnsi" w:cstheme="minorHAnsi"/>
        </w:rPr>
        <w:t>Oversee landscape/</w:t>
      </w:r>
      <w:r w:rsidR="00745F13" w:rsidRPr="00FD6CE9">
        <w:rPr>
          <w:rFonts w:asciiTheme="minorHAnsi" w:hAnsiTheme="minorHAnsi" w:cstheme="minorHAnsi"/>
        </w:rPr>
        <w:t>cleaning contractor</w:t>
      </w:r>
      <w:r w:rsidRPr="00FD6CE9">
        <w:rPr>
          <w:rFonts w:asciiTheme="minorHAnsi" w:hAnsiTheme="minorHAnsi" w:cstheme="minorHAnsi"/>
        </w:rPr>
        <w:t xml:space="preserve"> and report and instruct any remedial works.</w:t>
      </w:r>
    </w:p>
    <w:p w14:paraId="56F3FD34" w14:textId="77777777" w:rsidR="00FD6CE9" w:rsidRPr="00FD6CE9" w:rsidRDefault="00FD6CE9" w:rsidP="007127A7">
      <w:pPr>
        <w:pStyle w:val="BodyText"/>
        <w:numPr>
          <w:ilvl w:val="0"/>
          <w:numId w:val="13"/>
        </w:numPr>
        <w:tabs>
          <w:tab w:val="clear" w:pos="1440"/>
        </w:tabs>
        <w:spacing w:after="0" w:line="240" w:lineRule="auto"/>
        <w:rPr>
          <w:rFonts w:asciiTheme="minorHAnsi" w:hAnsiTheme="minorHAnsi" w:cstheme="minorHAnsi"/>
          <w:b/>
        </w:rPr>
      </w:pPr>
      <w:r w:rsidRPr="00FD6CE9">
        <w:rPr>
          <w:rFonts w:asciiTheme="minorHAnsi" w:hAnsiTheme="minorHAnsi" w:cstheme="minorHAnsi"/>
        </w:rPr>
        <w:t>Liaise closely with Housing Management Staff on estate management issues and services.</w:t>
      </w:r>
    </w:p>
    <w:p w14:paraId="20C147BD" w14:textId="042BFAE5" w:rsidR="00FD6CE9" w:rsidRPr="00D4368D" w:rsidRDefault="00FD6CE9" w:rsidP="00745F13">
      <w:pPr>
        <w:pStyle w:val="BodyText"/>
        <w:numPr>
          <w:ilvl w:val="0"/>
          <w:numId w:val="13"/>
        </w:numPr>
        <w:tabs>
          <w:tab w:val="clear" w:pos="1440"/>
        </w:tabs>
        <w:spacing w:after="0" w:line="240" w:lineRule="auto"/>
        <w:rPr>
          <w:rFonts w:asciiTheme="minorHAnsi" w:hAnsiTheme="minorHAnsi" w:cstheme="minorHAnsi"/>
          <w:b/>
        </w:rPr>
      </w:pPr>
      <w:r w:rsidRPr="00FD6CE9">
        <w:rPr>
          <w:rFonts w:asciiTheme="minorHAnsi" w:hAnsiTheme="minorHAnsi" w:cstheme="minorHAnsi"/>
        </w:rPr>
        <w:t>Ensure all servicing schedules is up to date.</w:t>
      </w:r>
    </w:p>
    <w:p w14:paraId="2644D219" w14:textId="77777777" w:rsidR="00D4368D" w:rsidRPr="007127A7" w:rsidRDefault="00D4368D" w:rsidP="00D4368D">
      <w:pPr>
        <w:pStyle w:val="BodyText"/>
        <w:tabs>
          <w:tab w:val="clear" w:pos="1440"/>
        </w:tabs>
        <w:spacing w:after="0" w:line="240" w:lineRule="auto"/>
        <w:ind w:left="1080"/>
        <w:rPr>
          <w:rFonts w:asciiTheme="minorHAnsi" w:hAnsiTheme="minorHAnsi" w:cstheme="minorHAnsi"/>
          <w:b/>
        </w:rPr>
      </w:pPr>
    </w:p>
    <w:p w14:paraId="72BE153D" w14:textId="393CD7AF" w:rsidR="00FD6CE9" w:rsidRDefault="00FD6CE9" w:rsidP="007127A7">
      <w:pPr>
        <w:pStyle w:val="BodyText"/>
        <w:numPr>
          <w:ilvl w:val="0"/>
          <w:numId w:val="10"/>
        </w:numPr>
        <w:spacing w:after="0"/>
        <w:rPr>
          <w:rFonts w:asciiTheme="minorHAnsi" w:hAnsiTheme="minorHAnsi" w:cstheme="minorHAnsi"/>
          <w:b/>
        </w:rPr>
      </w:pPr>
      <w:r w:rsidRPr="00FD6CE9">
        <w:rPr>
          <w:rFonts w:asciiTheme="minorHAnsi" w:hAnsiTheme="minorHAnsi" w:cstheme="minorHAnsi"/>
          <w:b/>
        </w:rPr>
        <w:t>Health &amp; Safety</w:t>
      </w:r>
    </w:p>
    <w:p w14:paraId="6E2B1CCD" w14:textId="77777777" w:rsidR="00D4368D" w:rsidRPr="00FD6CE9" w:rsidRDefault="00D4368D" w:rsidP="00D4368D">
      <w:pPr>
        <w:pStyle w:val="BodyText"/>
        <w:spacing w:after="0"/>
        <w:ind w:left="720"/>
        <w:rPr>
          <w:rFonts w:asciiTheme="minorHAnsi" w:hAnsiTheme="minorHAnsi" w:cstheme="minorHAnsi"/>
          <w:b/>
        </w:rPr>
      </w:pPr>
    </w:p>
    <w:p w14:paraId="4EC2660F" w14:textId="0DF31106" w:rsidR="00FD6CE9" w:rsidRPr="00FD6CE9" w:rsidRDefault="00FD6CE9" w:rsidP="007127A7">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Oversee specialist contractors that maintain specialist equipment and services to our Properties.</w:t>
      </w:r>
    </w:p>
    <w:p w14:paraId="225CC8FB" w14:textId="1E02A56F" w:rsidR="00FD6CE9" w:rsidRPr="00FD6CE9" w:rsidRDefault="00FD6CE9" w:rsidP="007127A7">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 xml:space="preserve">Maintain records and </w:t>
      </w:r>
      <w:r w:rsidR="00745F13" w:rsidRPr="00FD6CE9">
        <w:rPr>
          <w:rFonts w:asciiTheme="minorHAnsi" w:hAnsiTheme="minorHAnsi" w:cstheme="minorHAnsi"/>
        </w:rPr>
        <w:t>logbooks</w:t>
      </w:r>
      <w:r w:rsidRPr="00FD6CE9">
        <w:rPr>
          <w:rFonts w:asciiTheme="minorHAnsi" w:hAnsiTheme="minorHAnsi" w:cstheme="minorHAnsi"/>
        </w:rPr>
        <w:t xml:space="preserve"> for special service contractors and ensure all documentation is in order</w:t>
      </w:r>
    </w:p>
    <w:p w14:paraId="2718F9B5" w14:textId="08ADD1EB" w:rsidR="00FD6CE9" w:rsidRPr="00FD6CE9" w:rsidRDefault="00FD6CE9" w:rsidP="007127A7">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To undertake monthly checks as part of site visits/Post Inspections ensuring all repairs operatives are working in a safe manner and works carried out according to repairs orders.</w:t>
      </w:r>
    </w:p>
    <w:p w14:paraId="4C6F442C" w14:textId="41745F1A" w:rsidR="00FD6CE9" w:rsidRPr="00FD6CE9" w:rsidRDefault="00FD6CE9" w:rsidP="007127A7">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Managing Housekeeping checks, Fire checks, fire alarm checks, AOV systems, Dry Risers.</w:t>
      </w:r>
    </w:p>
    <w:p w14:paraId="39FD1108" w14:textId="7D3C70BF" w:rsidR="00FD6CE9" w:rsidRPr="00FD6CE9" w:rsidRDefault="00FD6CE9" w:rsidP="007127A7">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Ensure fire safety works actions are completed within the agreed time scales.</w:t>
      </w:r>
    </w:p>
    <w:p w14:paraId="6DFC1573" w14:textId="02C04935" w:rsidR="00FD6CE9" w:rsidRDefault="00FD6CE9" w:rsidP="00FD6CE9">
      <w:pPr>
        <w:pStyle w:val="BodyText"/>
        <w:numPr>
          <w:ilvl w:val="0"/>
          <w:numId w:val="8"/>
        </w:numPr>
        <w:tabs>
          <w:tab w:val="clear" w:pos="1440"/>
        </w:tabs>
        <w:spacing w:after="0" w:line="240" w:lineRule="auto"/>
        <w:rPr>
          <w:rFonts w:asciiTheme="minorHAnsi" w:hAnsiTheme="minorHAnsi" w:cstheme="minorHAnsi"/>
        </w:rPr>
      </w:pPr>
      <w:r w:rsidRPr="00FD6CE9">
        <w:rPr>
          <w:rFonts w:asciiTheme="minorHAnsi" w:hAnsiTheme="minorHAnsi" w:cstheme="minorHAnsi"/>
        </w:rPr>
        <w:t>Ensure that the Associations repairs and maintenance service achieves agreed performance standards.</w:t>
      </w:r>
    </w:p>
    <w:p w14:paraId="25C5320C" w14:textId="77777777" w:rsidR="007127A7" w:rsidRPr="007127A7" w:rsidRDefault="007127A7" w:rsidP="007127A7">
      <w:pPr>
        <w:pStyle w:val="BodyText"/>
        <w:tabs>
          <w:tab w:val="clear" w:pos="1440"/>
        </w:tabs>
        <w:spacing w:after="0" w:line="240" w:lineRule="auto"/>
        <w:ind w:left="720"/>
        <w:rPr>
          <w:rFonts w:asciiTheme="minorHAnsi" w:hAnsiTheme="minorHAnsi" w:cstheme="minorHAnsi"/>
        </w:rPr>
      </w:pPr>
    </w:p>
    <w:p w14:paraId="1326BD51" w14:textId="06FCE893" w:rsidR="00FD6CE9" w:rsidRDefault="00FD6CE9" w:rsidP="007127A7">
      <w:pPr>
        <w:pStyle w:val="BodyText"/>
        <w:numPr>
          <w:ilvl w:val="0"/>
          <w:numId w:val="10"/>
        </w:numPr>
        <w:spacing w:after="0"/>
        <w:rPr>
          <w:rFonts w:asciiTheme="minorHAnsi" w:hAnsiTheme="minorHAnsi" w:cstheme="minorHAnsi"/>
          <w:b/>
        </w:rPr>
      </w:pPr>
      <w:r w:rsidRPr="00FD6CE9">
        <w:rPr>
          <w:rFonts w:asciiTheme="minorHAnsi" w:hAnsiTheme="minorHAnsi" w:cstheme="minorHAnsi"/>
          <w:b/>
        </w:rPr>
        <w:t>General supervisory management</w:t>
      </w:r>
    </w:p>
    <w:p w14:paraId="2F730BDF" w14:textId="77777777" w:rsidR="00D4368D" w:rsidRPr="00FD6CE9" w:rsidRDefault="00D4368D" w:rsidP="00D4368D">
      <w:pPr>
        <w:pStyle w:val="BodyText"/>
        <w:spacing w:after="0"/>
        <w:ind w:left="720"/>
        <w:rPr>
          <w:rFonts w:asciiTheme="minorHAnsi" w:hAnsiTheme="minorHAnsi" w:cstheme="minorHAnsi"/>
          <w:b/>
        </w:rPr>
      </w:pPr>
    </w:p>
    <w:p w14:paraId="491A9085" w14:textId="514E91AE" w:rsidR="00FD6CE9" w:rsidRPr="00FD6CE9" w:rsidRDefault="00FD6CE9" w:rsidP="007127A7">
      <w:pPr>
        <w:pStyle w:val="BodyText"/>
        <w:numPr>
          <w:ilvl w:val="0"/>
          <w:numId w:val="9"/>
        </w:numPr>
        <w:tabs>
          <w:tab w:val="clear" w:pos="1440"/>
        </w:tabs>
        <w:spacing w:after="0"/>
        <w:rPr>
          <w:rFonts w:asciiTheme="minorHAnsi" w:hAnsiTheme="minorHAnsi" w:cstheme="minorHAnsi"/>
        </w:rPr>
      </w:pPr>
      <w:r w:rsidRPr="00FD6CE9">
        <w:rPr>
          <w:rFonts w:asciiTheme="minorHAnsi" w:hAnsiTheme="minorHAnsi" w:cstheme="minorHAnsi"/>
        </w:rPr>
        <w:t>Work closely with all other staff from the Association to ensure the delivery of all services is efficient and effective to all its customers</w:t>
      </w:r>
    </w:p>
    <w:p w14:paraId="4763365B" w14:textId="120B46D1" w:rsidR="00FD6CE9" w:rsidRPr="00FD6CE9" w:rsidRDefault="00FD6CE9" w:rsidP="007127A7">
      <w:pPr>
        <w:pStyle w:val="BodyText"/>
        <w:numPr>
          <w:ilvl w:val="0"/>
          <w:numId w:val="9"/>
        </w:numPr>
        <w:tabs>
          <w:tab w:val="clear" w:pos="1440"/>
        </w:tabs>
        <w:spacing w:after="0"/>
        <w:rPr>
          <w:rFonts w:asciiTheme="minorHAnsi" w:hAnsiTheme="minorHAnsi" w:cstheme="minorHAnsi"/>
        </w:rPr>
      </w:pPr>
      <w:r w:rsidRPr="00FD6CE9">
        <w:rPr>
          <w:rFonts w:asciiTheme="minorHAnsi" w:hAnsiTheme="minorHAnsi" w:cstheme="minorHAnsi"/>
        </w:rPr>
        <w:t xml:space="preserve">Deputise for the Senior Maintenance Manager when required. </w:t>
      </w:r>
    </w:p>
    <w:p w14:paraId="2D0A4083" w14:textId="7E415DA5" w:rsidR="00745F13" w:rsidRDefault="00FD6CE9" w:rsidP="007127A7">
      <w:pPr>
        <w:pStyle w:val="BodyText"/>
        <w:numPr>
          <w:ilvl w:val="0"/>
          <w:numId w:val="9"/>
        </w:numPr>
        <w:tabs>
          <w:tab w:val="clear" w:pos="1440"/>
        </w:tabs>
        <w:spacing w:after="0"/>
        <w:rPr>
          <w:rFonts w:asciiTheme="minorHAnsi" w:hAnsiTheme="minorHAnsi" w:cstheme="minorHAnsi"/>
        </w:rPr>
      </w:pPr>
      <w:r w:rsidRPr="00FD6CE9">
        <w:rPr>
          <w:rFonts w:asciiTheme="minorHAnsi" w:hAnsiTheme="minorHAnsi" w:cstheme="minorHAnsi"/>
        </w:rPr>
        <w:t xml:space="preserve">To support the wider repairs management team and Asset </w:t>
      </w:r>
      <w:r w:rsidR="00745F13" w:rsidRPr="00FD6CE9">
        <w:rPr>
          <w:rFonts w:asciiTheme="minorHAnsi" w:hAnsiTheme="minorHAnsi" w:cstheme="minorHAnsi"/>
        </w:rPr>
        <w:t>Manager in</w:t>
      </w:r>
      <w:r w:rsidRPr="00FD6CE9">
        <w:rPr>
          <w:rFonts w:asciiTheme="minorHAnsi" w:hAnsiTheme="minorHAnsi" w:cstheme="minorHAnsi"/>
        </w:rPr>
        <w:t xml:space="preserve"> making continuous improvements to the service.</w:t>
      </w:r>
    </w:p>
    <w:p w14:paraId="29861539" w14:textId="77777777" w:rsidR="00745F13" w:rsidRDefault="00FD6CE9" w:rsidP="007127A7">
      <w:pPr>
        <w:pStyle w:val="BodyText"/>
        <w:numPr>
          <w:ilvl w:val="0"/>
          <w:numId w:val="9"/>
        </w:numPr>
        <w:tabs>
          <w:tab w:val="clear" w:pos="1440"/>
        </w:tabs>
        <w:spacing w:after="0"/>
        <w:rPr>
          <w:rFonts w:asciiTheme="minorHAnsi" w:hAnsiTheme="minorHAnsi" w:cstheme="minorHAnsi"/>
        </w:rPr>
      </w:pPr>
      <w:r w:rsidRPr="00FD6CE9">
        <w:rPr>
          <w:rFonts w:asciiTheme="minorHAnsi" w:hAnsiTheme="minorHAnsi" w:cstheme="minorHAnsi"/>
        </w:rPr>
        <w:t>Manage contractors, appointing, assist in tendering procedures and H&amp;S checks as appropriate.</w:t>
      </w:r>
    </w:p>
    <w:p w14:paraId="0CDB288F" w14:textId="77777777" w:rsidR="00745F13" w:rsidRDefault="00FD6CE9" w:rsidP="007127A7">
      <w:pPr>
        <w:pStyle w:val="BodyText"/>
        <w:numPr>
          <w:ilvl w:val="0"/>
          <w:numId w:val="9"/>
        </w:numPr>
        <w:tabs>
          <w:tab w:val="clear" w:pos="1440"/>
        </w:tabs>
        <w:spacing w:after="0"/>
        <w:rPr>
          <w:rFonts w:asciiTheme="minorHAnsi" w:hAnsiTheme="minorHAnsi" w:cstheme="minorHAnsi"/>
        </w:rPr>
      </w:pPr>
      <w:r w:rsidRPr="00FD6CE9">
        <w:rPr>
          <w:rFonts w:asciiTheme="minorHAnsi" w:hAnsiTheme="minorHAnsi" w:cstheme="minorHAnsi"/>
        </w:rPr>
        <w:t xml:space="preserve">Process and approve purchase orders and invoices. </w:t>
      </w:r>
    </w:p>
    <w:p w14:paraId="309CC1CC" w14:textId="3511F46F" w:rsidR="00FD6CE9" w:rsidRPr="00745F13" w:rsidRDefault="00FD6CE9" w:rsidP="007127A7">
      <w:pPr>
        <w:pStyle w:val="BodyText"/>
        <w:numPr>
          <w:ilvl w:val="0"/>
          <w:numId w:val="9"/>
        </w:numPr>
        <w:tabs>
          <w:tab w:val="clear" w:pos="1440"/>
        </w:tabs>
        <w:spacing w:after="0"/>
        <w:rPr>
          <w:rFonts w:asciiTheme="minorHAnsi" w:hAnsiTheme="minorHAnsi" w:cstheme="minorHAnsi"/>
        </w:rPr>
      </w:pPr>
      <w:r w:rsidRPr="00745F13">
        <w:rPr>
          <w:rFonts w:asciiTheme="minorHAnsi" w:hAnsiTheme="minorHAnsi" w:cstheme="minorHAnsi"/>
          <w:szCs w:val="24"/>
        </w:rPr>
        <w:t>To carry out any other duties appropriate to this post, as necessary</w:t>
      </w:r>
    </w:p>
    <w:p w14:paraId="39C8B051" w14:textId="77777777" w:rsidR="00745F13" w:rsidRDefault="00745F13"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bookmarkStart w:id="1" w:name="_Hlk57382257"/>
    </w:p>
    <w:p w14:paraId="52587EF3" w14:textId="3396C322"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r w:rsidRPr="00E614A2">
        <w:rPr>
          <w:rFonts w:asciiTheme="minorHAnsi" w:hAnsiTheme="minorHAnsi" w:cstheme="minorHAnsi"/>
          <w:lang w:val="en-US"/>
        </w:rPr>
        <w:t xml:space="preserve">To undertake other duties considered reasonable within the scope and purpose of the post as directed by the </w:t>
      </w:r>
      <w:r w:rsidR="00745F13">
        <w:rPr>
          <w:rFonts w:asciiTheme="minorHAnsi" w:hAnsiTheme="minorHAnsi" w:cstheme="minorHAnsi"/>
        </w:rPr>
        <w:t>Senior Maintenance Officer</w:t>
      </w:r>
      <w:r w:rsidRPr="00E614A2">
        <w:rPr>
          <w:rFonts w:asciiTheme="minorHAnsi" w:hAnsiTheme="minorHAnsi" w:cstheme="minorHAnsi"/>
          <w:lang w:val="en-US"/>
        </w:rPr>
        <w:t>.</w:t>
      </w:r>
      <w:bookmarkEnd w:id="1"/>
    </w:p>
    <w:p w14:paraId="280B1ECC" w14:textId="77777777"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371E8646" w14:textId="65EBB32C"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FD6CE9">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302349" w:rsidRPr="00D94038" w14:paraId="18CB1B18" w14:textId="77777777" w:rsidTr="00302349">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302349" w:rsidRPr="00D94038" w:rsidRDefault="00302349" w:rsidP="00302349">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28E7FEBC" w14:textId="11E0C37C" w:rsidR="00302349" w:rsidRPr="00302349" w:rsidRDefault="00302349" w:rsidP="00302349">
            <w:pPr>
              <w:spacing w:after="0" w:line="240" w:lineRule="auto"/>
              <w:ind w:left="105" w:right="-20"/>
              <w:rPr>
                <w:rFonts w:asciiTheme="minorHAnsi" w:hAnsiTheme="minorHAnsi" w:cstheme="minorHAnsi"/>
                <w:b/>
                <w:bCs/>
              </w:rPr>
            </w:pPr>
            <w:r w:rsidRPr="00302349">
              <w:rPr>
                <w:rFonts w:asciiTheme="minorHAnsi" w:hAnsiTheme="minorHAnsi" w:cstheme="minorHAnsi"/>
                <w:b/>
                <w:bCs/>
              </w:rPr>
              <w:t>Maintenance Officer</w:t>
            </w:r>
          </w:p>
        </w:tc>
      </w:tr>
      <w:tr w:rsidR="00302349" w:rsidRPr="00D94038" w14:paraId="552CCD9E" w14:textId="77777777" w:rsidTr="00302349">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302349" w:rsidRPr="00D94038" w:rsidRDefault="00302349" w:rsidP="0030234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736A9056" w14:textId="76B834E0" w:rsidR="00302349" w:rsidRPr="00302349" w:rsidRDefault="00302349" w:rsidP="00302349">
            <w:pPr>
              <w:spacing w:after="0" w:line="240" w:lineRule="auto"/>
              <w:ind w:left="105" w:right="-20"/>
              <w:rPr>
                <w:rFonts w:asciiTheme="minorHAnsi" w:hAnsiTheme="minorHAnsi" w:cstheme="minorHAnsi"/>
                <w:b/>
                <w:bCs/>
              </w:rPr>
            </w:pPr>
            <w:r w:rsidRPr="00302349">
              <w:rPr>
                <w:rFonts w:asciiTheme="minorHAnsi" w:hAnsiTheme="minorHAnsi" w:cstheme="minorHAnsi"/>
                <w:b/>
                <w:bCs/>
              </w:rPr>
              <w:t xml:space="preserve">Maintenance </w:t>
            </w:r>
          </w:p>
        </w:tc>
      </w:tr>
      <w:tr w:rsidR="00302349" w:rsidRPr="00D94038" w14:paraId="72E99727" w14:textId="77777777" w:rsidTr="00302349">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302349" w:rsidRPr="00D94038" w:rsidRDefault="00302349" w:rsidP="0030234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0557F7FE" w14:textId="28CF1B2B" w:rsidR="00302349" w:rsidRPr="00302349" w:rsidRDefault="00302349" w:rsidP="007E145D">
            <w:pPr>
              <w:tabs>
                <w:tab w:val="left" w:pos="1920"/>
              </w:tabs>
              <w:spacing w:after="0" w:line="240" w:lineRule="auto"/>
              <w:ind w:right="-20"/>
              <w:rPr>
                <w:rFonts w:asciiTheme="minorHAnsi" w:hAnsiTheme="minorHAnsi" w:cstheme="minorHAnsi"/>
                <w:b/>
                <w:bCs/>
              </w:rPr>
            </w:pPr>
            <w:r w:rsidRPr="00302349">
              <w:rPr>
                <w:rFonts w:asciiTheme="minorHAnsi" w:hAnsiTheme="minorHAnsi" w:cstheme="minorHAnsi"/>
                <w:b/>
                <w:bCs/>
              </w:rPr>
              <w:t xml:space="preserve"> </w:t>
            </w:r>
            <w:r w:rsidR="007E145D">
              <w:rPr>
                <w:rFonts w:asciiTheme="minorHAnsi" w:hAnsiTheme="minorHAnsi" w:cstheme="minorHAnsi"/>
                <w:b/>
                <w:bCs/>
              </w:rPr>
              <w:t xml:space="preserve"> </w:t>
            </w:r>
            <w:r w:rsidRPr="00302349">
              <w:rPr>
                <w:rFonts w:asciiTheme="minorHAnsi" w:hAnsiTheme="minorHAnsi" w:cstheme="minorHAnsi"/>
                <w:b/>
                <w:bCs/>
              </w:rPr>
              <w:t>Maintenance</w:t>
            </w:r>
            <w:r w:rsidR="007E145D">
              <w:rPr>
                <w:rFonts w:asciiTheme="minorHAnsi" w:hAnsiTheme="minorHAnsi" w:cstheme="minorHAnsi"/>
                <w:b/>
                <w:bCs/>
              </w:rPr>
              <w:t xml:space="preserve"> Manager </w:t>
            </w:r>
          </w:p>
        </w:tc>
      </w:tr>
      <w:tr w:rsidR="00302349" w:rsidRPr="00D94038" w14:paraId="22BD2748" w14:textId="77777777" w:rsidTr="00302349">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302349" w:rsidRPr="00D94038" w:rsidRDefault="00302349" w:rsidP="0030234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73E3E74E" w14:textId="63091DFF" w:rsidR="00302349" w:rsidRPr="00302349" w:rsidRDefault="00302349" w:rsidP="00302349">
            <w:pPr>
              <w:pStyle w:val="NoSpacing"/>
              <w:ind w:left="136"/>
              <w:rPr>
                <w:rFonts w:cstheme="minorHAnsi"/>
                <w:b/>
                <w:bCs/>
                <w:sz w:val="24"/>
                <w:szCs w:val="24"/>
              </w:rPr>
            </w:pPr>
            <w:r w:rsidRPr="00302349">
              <w:rPr>
                <w:rFonts w:cstheme="minorHAnsi"/>
                <w:b/>
                <w:bCs/>
                <w:sz w:val="24"/>
              </w:rPr>
              <w:t xml:space="preserve">None </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1194FC72"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682C9675" w:rsidR="00D4368D" w:rsidRPr="00970E11" w:rsidRDefault="00D4368D"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6D17A2" w:rsidRPr="00970E11" w14:paraId="22B7FF99" w14:textId="77777777" w:rsidTr="00451D89">
        <w:trPr>
          <w:trHeight w:val="398"/>
        </w:trPr>
        <w:tc>
          <w:tcPr>
            <w:tcW w:w="6941" w:type="dxa"/>
          </w:tcPr>
          <w:p w14:paraId="1E1FE612" w14:textId="516027AE" w:rsidR="00302349" w:rsidRPr="00302349" w:rsidRDefault="00302349" w:rsidP="00302349">
            <w:pPr>
              <w:tabs>
                <w:tab w:val="left" w:pos="2127"/>
                <w:tab w:val="left" w:pos="7230"/>
              </w:tabs>
              <w:rPr>
                <w:rFonts w:eastAsia="Calibri" w:cstheme="minorHAnsi"/>
                <w:color w:val="262626"/>
              </w:rPr>
            </w:pPr>
            <w:r w:rsidRPr="00302349">
              <w:rPr>
                <w:rFonts w:eastAsia="Calibri" w:cstheme="minorHAnsi"/>
                <w:color w:val="262626"/>
              </w:rPr>
              <w:t>Building Construction qualification</w:t>
            </w:r>
            <w:r w:rsidR="007E145D">
              <w:rPr>
                <w:rFonts w:eastAsia="Calibri" w:cstheme="minorHAnsi"/>
                <w:color w:val="262626"/>
              </w:rPr>
              <w:t>, HNC, HND or equivalent.</w:t>
            </w:r>
          </w:p>
          <w:p w14:paraId="636C30E5" w14:textId="35A1E01F" w:rsidR="006D17A2" w:rsidRPr="000A0E2E" w:rsidRDefault="006D17A2" w:rsidP="00F66462">
            <w:pPr>
              <w:pStyle w:val="Subtitle"/>
              <w:jc w:val="left"/>
              <w:rPr>
                <w:rFonts w:cstheme="minorHAnsi"/>
                <w:b w:val="0"/>
                <w:bCs w:val="0"/>
                <w:sz w:val="24"/>
                <w:u w:val="none"/>
              </w:rPr>
            </w:pPr>
          </w:p>
        </w:tc>
        <w:tc>
          <w:tcPr>
            <w:tcW w:w="1134" w:type="dxa"/>
          </w:tcPr>
          <w:p w14:paraId="489C9F87" w14:textId="3AAD4779" w:rsidR="006D17A2" w:rsidRPr="00970E11" w:rsidRDefault="006D17A2" w:rsidP="00451D89">
            <w:pPr>
              <w:spacing w:before="8" w:line="260" w:lineRule="exact"/>
              <w:jc w:val="center"/>
              <w:rPr>
                <w:rFonts w:cstheme="minorHAnsi"/>
              </w:rPr>
            </w:pPr>
          </w:p>
        </w:tc>
        <w:tc>
          <w:tcPr>
            <w:tcW w:w="1167" w:type="dxa"/>
          </w:tcPr>
          <w:p w14:paraId="3BA0CBD2" w14:textId="249BCF1D" w:rsidR="006D17A2" w:rsidRPr="00970E11" w:rsidRDefault="00A5405F" w:rsidP="00451D89">
            <w:pPr>
              <w:spacing w:before="8" w:line="260" w:lineRule="exact"/>
              <w:jc w:val="center"/>
              <w:rPr>
                <w:rFonts w:cstheme="minorHAnsi"/>
              </w:rPr>
            </w:pPr>
            <w:r>
              <w:rPr>
                <w:rFonts w:cstheme="minorHAnsi"/>
              </w:rPr>
              <w:t>D</w:t>
            </w:r>
          </w:p>
        </w:tc>
      </w:tr>
      <w:tr w:rsidR="006D17A2" w:rsidRPr="00970E11" w14:paraId="441CA5B0" w14:textId="77777777" w:rsidTr="00451D89">
        <w:tc>
          <w:tcPr>
            <w:tcW w:w="6941" w:type="dxa"/>
          </w:tcPr>
          <w:p w14:paraId="3026C6F8" w14:textId="77777777" w:rsidR="006D17A2" w:rsidRDefault="006D17A2" w:rsidP="00451D89">
            <w:pPr>
              <w:jc w:val="both"/>
              <w:rPr>
                <w:rFonts w:eastAsia="Arial" w:cstheme="minorHAnsi"/>
                <w:b/>
                <w:bCs/>
                <w:spacing w:val="-1"/>
              </w:rPr>
            </w:pPr>
            <w:r w:rsidRPr="000A0E2E">
              <w:rPr>
                <w:rFonts w:eastAsia="Arial" w:cstheme="minorHAnsi"/>
                <w:b/>
                <w:bCs/>
                <w:spacing w:val="-1"/>
              </w:rPr>
              <w:t>Experience</w:t>
            </w:r>
          </w:p>
          <w:p w14:paraId="064CE487" w14:textId="1BA55125" w:rsidR="00D4368D" w:rsidRPr="000A0E2E" w:rsidRDefault="00D4368D" w:rsidP="00451D89">
            <w:pPr>
              <w:jc w:val="both"/>
              <w:rPr>
                <w:rFonts w:eastAsia="Arial" w:cstheme="minorHAnsi"/>
                <w:w w:val="131"/>
              </w:rPr>
            </w:pPr>
          </w:p>
        </w:tc>
        <w:tc>
          <w:tcPr>
            <w:tcW w:w="1134" w:type="dxa"/>
          </w:tcPr>
          <w:p w14:paraId="4EE7C032" w14:textId="77777777" w:rsidR="006D17A2" w:rsidRPr="00970E11" w:rsidRDefault="006D17A2" w:rsidP="00451D89">
            <w:pPr>
              <w:spacing w:before="8" w:line="260" w:lineRule="exact"/>
              <w:jc w:val="center"/>
              <w:rPr>
                <w:rFonts w:cstheme="minorHAnsi"/>
              </w:rPr>
            </w:pPr>
          </w:p>
        </w:tc>
        <w:tc>
          <w:tcPr>
            <w:tcW w:w="1167" w:type="dxa"/>
          </w:tcPr>
          <w:p w14:paraId="2BC51E00" w14:textId="77777777" w:rsidR="006D17A2" w:rsidRPr="00970E11" w:rsidRDefault="006D17A2" w:rsidP="00451D89">
            <w:pPr>
              <w:spacing w:before="8" w:line="260" w:lineRule="exact"/>
              <w:jc w:val="center"/>
              <w:rPr>
                <w:rFonts w:cstheme="minorHAnsi"/>
              </w:rPr>
            </w:pPr>
          </w:p>
        </w:tc>
      </w:tr>
      <w:tr w:rsidR="00302349" w:rsidRPr="00970E11" w14:paraId="5216D272" w14:textId="77777777" w:rsidTr="00451D89">
        <w:trPr>
          <w:trHeight w:val="532"/>
        </w:trPr>
        <w:tc>
          <w:tcPr>
            <w:tcW w:w="6941" w:type="dxa"/>
          </w:tcPr>
          <w:p w14:paraId="0DBE59EB" w14:textId="77777777" w:rsidR="00302349" w:rsidRDefault="00302349" w:rsidP="00302349">
            <w:pPr>
              <w:jc w:val="both"/>
              <w:rPr>
                <w:rFonts w:cstheme="minorHAnsi"/>
                <w:color w:val="262626" w:themeColor="text1" w:themeTint="D9"/>
              </w:rPr>
            </w:pPr>
            <w:r w:rsidRPr="00302349">
              <w:rPr>
                <w:rFonts w:cstheme="minorHAnsi"/>
                <w:color w:val="262626" w:themeColor="text1" w:themeTint="D9"/>
              </w:rPr>
              <w:t xml:space="preserve">Experience of working within social housing. </w:t>
            </w:r>
          </w:p>
          <w:p w14:paraId="1A0D39EA" w14:textId="5AABD95B" w:rsidR="00D4368D" w:rsidRPr="00302349" w:rsidRDefault="00D4368D" w:rsidP="00302349">
            <w:pPr>
              <w:jc w:val="both"/>
              <w:rPr>
                <w:rFonts w:cstheme="minorHAnsi"/>
                <w:b/>
              </w:rPr>
            </w:pPr>
          </w:p>
        </w:tc>
        <w:tc>
          <w:tcPr>
            <w:tcW w:w="1134" w:type="dxa"/>
          </w:tcPr>
          <w:p w14:paraId="08738BD8" w14:textId="30703B2C" w:rsidR="00302349" w:rsidRPr="00970E11" w:rsidRDefault="00302349" w:rsidP="00302349">
            <w:pPr>
              <w:spacing w:before="8" w:line="260" w:lineRule="exact"/>
              <w:jc w:val="center"/>
              <w:rPr>
                <w:rFonts w:cstheme="minorHAnsi"/>
              </w:rPr>
            </w:pPr>
          </w:p>
        </w:tc>
        <w:tc>
          <w:tcPr>
            <w:tcW w:w="1167" w:type="dxa"/>
          </w:tcPr>
          <w:p w14:paraId="53C89C08" w14:textId="5C9AD369" w:rsidR="00302349" w:rsidRPr="00970E11" w:rsidRDefault="00A5405F" w:rsidP="00302349">
            <w:pPr>
              <w:spacing w:before="8" w:line="260" w:lineRule="exact"/>
              <w:jc w:val="center"/>
              <w:rPr>
                <w:rFonts w:cstheme="minorHAnsi"/>
              </w:rPr>
            </w:pPr>
            <w:r>
              <w:rPr>
                <w:rFonts w:cstheme="minorHAnsi"/>
              </w:rPr>
              <w:t>D</w:t>
            </w:r>
          </w:p>
        </w:tc>
      </w:tr>
      <w:tr w:rsidR="00302349" w:rsidRPr="00970E11" w14:paraId="0A168B33" w14:textId="77777777" w:rsidTr="004E561A">
        <w:trPr>
          <w:trHeight w:val="345"/>
        </w:trPr>
        <w:tc>
          <w:tcPr>
            <w:tcW w:w="6941" w:type="dxa"/>
          </w:tcPr>
          <w:p w14:paraId="52C1EAC3" w14:textId="77777777" w:rsidR="00302349" w:rsidRDefault="00302349" w:rsidP="00302349">
            <w:pPr>
              <w:jc w:val="both"/>
              <w:rPr>
                <w:rFonts w:cstheme="minorHAnsi"/>
                <w:color w:val="262626" w:themeColor="text1" w:themeTint="D9"/>
              </w:rPr>
            </w:pPr>
            <w:r w:rsidRPr="00302349">
              <w:rPr>
                <w:rFonts w:cstheme="minorHAnsi"/>
                <w:color w:val="262626" w:themeColor="text1" w:themeTint="D9"/>
              </w:rPr>
              <w:t>Experience of working in a property, building or construction sector or environment.</w:t>
            </w:r>
          </w:p>
          <w:p w14:paraId="50943CB3" w14:textId="5A8C4863" w:rsidR="00D4368D" w:rsidRPr="00302349" w:rsidRDefault="00D4368D" w:rsidP="00302349">
            <w:pPr>
              <w:jc w:val="both"/>
              <w:rPr>
                <w:rFonts w:cstheme="minorHAnsi"/>
                <w:b/>
              </w:rPr>
            </w:pPr>
          </w:p>
        </w:tc>
        <w:tc>
          <w:tcPr>
            <w:tcW w:w="1134" w:type="dxa"/>
          </w:tcPr>
          <w:p w14:paraId="61E97E56" w14:textId="77777777" w:rsidR="00302349" w:rsidRPr="00970E11" w:rsidRDefault="00302349" w:rsidP="00302349">
            <w:pPr>
              <w:spacing w:before="8" w:line="260" w:lineRule="exact"/>
              <w:jc w:val="center"/>
              <w:rPr>
                <w:rFonts w:cstheme="minorHAnsi"/>
              </w:rPr>
            </w:pPr>
            <w:r w:rsidRPr="00970E11">
              <w:rPr>
                <w:rFonts w:cstheme="minorHAnsi"/>
              </w:rPr>
              <w:t>E</w:t>
            </w:r>
          </w:p>
        </w:tc>
        <w:tc>
          <w:tcPr>
            <w:tcW w:w="1167" w:type="dxa"/>
          </w:tcPr>
          <w:p w14:paraId="55A084E1" w14:textId="77777777" w:rsidR="00302349" w:rsidRPr="00970E11" w:rsidRDefault="00302349" w:rsidP="00302349">
            <w:pPr>
              <w:spacing w:before="8" w:line="260" w:lineRule="exact"/>
              <w:jc w:val="center"/>
              <w:rPr>
                <w:rFonts w:cstheme="minorHAnsi"/>
              </w:rPr>
            </w:pPr>
          </w:p>
        </w:tc>
      </w:tr>
      <w:tr w:rsidR="00302349" w:rsidRPr="00970E11" w14:paraId="3A150134" w14:textId="77777777" w:rsidTr="004E561A">
        <w:trPr>
          <w:trHeight w:val="421"/>
        </w:trPr>
        <w:tc>
          <w:tcPr>
            <w:tcW w:w="6941" w:type="dxa"/>
          </w:tcPr>
          <w:p w14:paraId="70A2B9F3" w14:textId="77777777" w:rsidR="00302349" w:rsidRDefault="00302349" w:rsidP="00302349">
            <w:pPr>
              <w:pStyle w:val="BodyText"/>
              <w:rPr>
                <w:rFonts w:cstheme="minorHAnsi"/>
                <w:color w:val="262626" w:themeColor="text1" w:themeTint="D9"/>
              </w:rPr>
            </w:pPr>
            <w:r w:rsidRPr="00302349">
              <w:rPr>
                <w:rFonts w:cstheme="minorHAnsi"/>
                <w:color w:val="262626" w:themeColor="text1" w:themeTint="D9"/>
              </w:rPr>
              <w:t>Experience of working in a management/supervisory position and demonstrating an excellent track record in staff management.</w:t>
            </w:r>
          </w:p>
          <w:p w14:paraId="1DE6E6BE" w14:textId="74580AC9" w:rsidR="00D4368D" w:rsidRPr="00302349" w:rsidRDefault="00D4368D" w:rsidP="00302349">
            <w:pPr>
              <w:pStyle w:val="BodyText"/>
              <w:rPr>
                <w:rFonts w:cstheme="minorHAnsi"/>
                <w:szCs w:val="24"/>
              </w:rPr>
            </w:pPr>
          </w:p>
        </w:tc>
        <w:tc>
          <w:tcPr>
            <w:tcW w:w="1134" w:type="dxa"/>
          </w:tcPr>
          <w:p w14:paraId="3E2EB7E1" w14:textId="77777777" w:rsidR="00302349" w:rsidRPr="00970E11" w:rsidRDefault="00302349" w:rsidP="00302349">
            <w:pPr>
              <w:spacing w:before="8" w:line="260" w:lineRule="exact"/>
              <w:jc w:val="center"/>
              <w:rPr>
                <w:rFonts w:cstheme="minorHAnsi"/>
              </w:rPr>
            </w:pPr>
            <w:r w:rsidRPr="00970E11">
              <w:rPr>
                <w:rFonts w:cstheme="minorHAnsi"/>
              </w:rPr>
              <w:t>E</w:t>
            </w:r>
          </w:p>
        </w:tc>
        <w:tc>
          <w:tcPr>
            <w:tcW w:w="1167" w:type="dxa"/>
          </w:tcPr>
          <w:p w14:paraId="2150F6B3" w14:textId="77777777" w:rsidR="00302349" w:rsidRPr="00970E11" w:rsidRDefault="00302349" w:rsidP="00302349">
            <w:pPr>
              <w:spacing w:before="8" w:line="260" w:lineRule="exact"/>
              <w:jc w:val="center"/>
              <w:rPr>
                <w:rFonts w:cstheme="minorHAnsi"/>
              </w:rPr>
            </w:pPr>
          </w:p>
        </w:tc>
      </w:tr>
      <w:tr w:rsidR="00302349" w:rsidRPr="00970E11" w14:paraId="4694F957" w14:textId="77777777" w:rsidTr="004E561A">
        <w:trPr>
          <w:trHeight w:val="413"/>
        </w:trPr>
        <w:tc>
          <w:tcPr>
            <w:tcW w:w="6941" w:type="dxa"/>
          </w:tcPr>
          <w:p w14:paraId="6C23F80C" w14:textId="77777777" w:rsidR="00302349" w:rsidRDefault="00302349" w:rsidP="00302349">
            <w:pPr>
              <w:jc w:val="both"/>
              <w:rPr>
                <w:rFonts w:cstheme="minorHAnsi"/>
                <w:color w:val="262626" w:themeColor="text1" w:themeTint="D9"/>
              </w:rPr>
            </w:pPr>
            <w:r w:rsidRPr="00302349">
              <w:rPr>
                <w:rFonts w:cstheme="minorHAnsi"/>
                <w:color w:val="262626" w:themeColor="text1" w:themeTint="D9"/>
              </w:rPr>
              <w:t xml:space="preserve">Experience of working in a customer </w:t>
            </w:r>
            <w:r w:rsidR="00D31481" w:rsidRPr="00302349">
              <w:rPr>
                <w:rFonts w:cstheme="minorHAnsi"/>
                <w:color w:val="262626" w:themeColor="text1" w:themeTint="D9"/>
              </w:rPr>
              <w:t>focused</w:t>
            </w:r>
            <w:r w:rsidRPr="00302349">
              <w:rPr>
                <w:rFonts w:cstheme="minorHAnsi"/>
                <w:color w:val="262626" w:themeColor="text1" w:themeTint="D9"/>
              </w:rPr>
              <w:t xml:space="preserve"> environment and delivering high standards of customer care. </w:t>
            </w:r>
          </w:p>
          <w:p w14:paraId="52DBE901" w14:textId="2DC4A613" w:rsidR="00D4368D" w:rsidRPr="00302349" w:rsidRDefault="00D4368D" w:rsidP="00302349">
            <w:pPr>
              <w:jc w:val="both"/>
              <w:rPr>
                <w:rFonts w:cstheme="minorHAnsi"/>
              </w:rPr>
            </w:pPr>
          </w:p>
        </w:tc>
        <w:tc>
          <w:tcPr>
            <w:tcW w:w="1134" w:type="dxa"/>
          </w:tcPr>
          <w:p w14:paraId="59869F48" w14:textId="77777777" w:rsidR="00302349" w:rsidRPr="00970E11" w:rsidRDefault="00302349" w:rsidP="00302349">
            <w:pPr>
              <w:spacing w:before="8" w:line="260" w:lineRule="exact"/>
              <w:jc w:val="center"/>
              <w:rPr>
                <w:rFonts w:cstheme="minorHAnsi"/>
              </w:rPr>
            </w:pPr>
            <w:r w:rsidRPr="00970E11">
              <w:rPr>
                <w:rFonts w:cstheme="minorHAnsi"/>
              </w:rPr>
              <w:t>E</w:t>
            </w:r>
          </w:p>
        </w:tc>
        <w:tc>
          <w:tcPr>
            <w:tcW w:w="1167" w:type="dxa"/>
          </w:tcPr>
          <w:p w14:paraId="1C9977C8" w14:textId="77777777" w:rsidR="00302349" w:rsidRPr="00970E11" w:rsidRDefault="00302349" w:rsidP="00302349">
            <w:pPr>
              <w:spacing w:before="8" w:line="260" w:lineRule="exact"/>
              <w:jc w:val="center"/>
              <w:rPr>
                <w:rFonts w:cstheme="minorHAnsi"/>
              </w:rPr>
            </w:pPr>
          </w:p>
        </w:tc>
      </w:tr>
      <w:tr w:rsidR="00D804D5" w:rsidRPr="00970E11" w14:paraId="36E55AD6" w14:textId="77777777" w:rsidTr="004E561A">
        <w:trPr>
          <w:trHeight w:val="413"/>
        </w:trPr>
        <w:tc>
          <w:tcPr>
            <w:tcW w:w="6941" w:type="dxa"/>
          </w:tcPr>
          <w:p w14:paraId="1E7F6CE4" w14:textId="77777777" w:rsidR="00D804D5" w:rsidRDefault="00D804D5" w:rsidP="00D94038">
            <w:pPr>
              <w:jc w:val="both"/>
              <w:rPr>
                <w:rFonts w:cstheme="minorHAnsi"/>
                <w:lang w:val="en-GB"/>
              </w:rPr>
            </w:pPr>
            <w:r w:rsidRPr="000A0E2E">
              <w:rPr>
                <w:rFonts w:cstheme="minorHAnsi"/>
                <w:lang w:val="en-GB"/>
              </w:rPr>
              <w:t>Experience of dealing with the leaseholders and possessing a strong customer focus</w:t>
            </w:r>
          </w:p>
          <w:p w14:paraId="4B4C9AC1" w14:textId="3AEFD9B3" w:rsidR="00D4368D" w:rsidRPr="000A0E2E" w:rsidRDefault="00D4368D" w:rsidP="00D94038">
            <w:pPr>
              <w:jc w:val="both"/>
              <w:rPr>
                <w:rFonts w:cstheme="minorHAnsi"/>
              </w:rPr>
            </w:pPr>
          </w:p>
        </w:tc>
        <w:tc>
          <w:tcPr>
            <w:tcW w:w="1134" w:type="dxa"/>
          </w:tcPr>
          <w:p w14:paraId="54D9AC0A" w14:textId="76A598BD" w:rsidR="00D804D5" w:rsidRPr="00970E11" w:rsidRDefault="000A0E2E" w:rsidP="00D94038">
            <w:pPr>
              <w:spacing w:before="8" w:line="260" w:lineRule="exact"/>
              <w:jc w:val="center"/>
              <w:rPr>
                <w:rFonts w:cstheme="minorHAnsi"/>
              </w:rPr>
            </w:pPr>
            <w:r>
              <w:rPr>
                <w:rFonts w:cstheme="minorHAnsi"/>
              </w:rPr>
              <w:t>E</w:t>
            </w:r>
          </w:p>
        </w:tc>
        <w:tc>
          <w:tcPr>
            <w:tcW w:w="1167" w:type="dxa"/>
          </w:tcPr>
          <w:p w14:paraId="3DA9D1E0" w14:textId="77777777" w:rsidR="00D804D5" w:rsidRPr="00970E11" w:rsidRDefault="00D804D5" w:rsidP="00D94038">
            <w:pPr>
              <w:spacing w:before="8" w:line="260" w:lineRule="exact"/>
              <w:jc w:val="center"/>
              <w:rPr>
                <w:rFonts w:cstheme="minorHAnsi"/>
              </w:rPr>
            </w:pPr>
          </w:p>
        </w:tc>
      </w:tr>
      <w:tr w:rsidR="00EE37A8" w:rsidRPr="00970E11" w14:paraId="18D01E33" w14:textId="77777777" w:rsidTr="00451D89">
        <w:tc>
          <w:tcPr>
            <w:tcW w:w="6941" w:type="dxa"/>
          </w:tcPr>
          <w:p w14:paraId="087098CC" w14:textId="77777777" w:rsidR="00EE37A8" w:rsidRDefault="00EE37A8" w:rsidP="00EE37A8">
            <w:pPr>
              <w:jc w:val="both"/>
              <w:rPr>
                <w:rFonts w:eastAsia="Arial" w:cstheme="minorHAnsi"/>
                <w:b/>
                <w:bCs/>
                <w:spacing w:val="-1"/>
              </w:rPr>
            </w:pPr>
            <w:r w:rsidRPr="000A0E2E">
              <w:rPr>
                <w:rFonts w:eastAsia="Arial" w:cstheme="minorHAnsi"/>
                <w:b/>
                <w:bCs/>
                <w:spacing w:val="-1"/>
              </w:rPr>
              <w:t>Skills and Abilities</w:t>
            </w:r>
          </w:p>
          <w:p w14:paraId="5C2E5599" w14:textId="19811789" w:rsidR="00D4368D" w:rsidRPr="000A0E2E" w:rsidRDefault="00D4368D" w:rsidP="00EE37A8">
            <w:pPr>
              <w:jc w:val="both"/>
              <w:rPr>
                <w:rFonts w:cstheme="minorHAnsi"/>
                <w:b/>
                <w:bCs/>
              </w:rPr>
            </w:pPr>
          </w:p>
        </w:tc>
        <w:tc>
          <w:tcPr>
            <w:tcW w:w="1134" w:type="dxa"/>
          </w:tcPr>
          <w:p w14:paraId="7896A3FF" w14:textId="77777777" w:rsidR="00EE37A8" w:rsidRPr="00970E11" w:rsidRDefault="00EE37A8" w:rsidP="00EE37A8">
            <w:pPr>
              <w:spacing w:before="8" w:line="260" w:lineRule="exact"/>
              <w:jc w:val="center"/>
              <w:rPr>
                <w:rFonts w:cstheme="minorHAnsi"/>
              </w:rPr>
            </w:pPr>
          </w:p>
        </w:tc>
        <w:tc>
          <w:tcPr>
            <w:tcW w:w="1167" w:type="dxa"/>
          </w:tcPr>
          <w:p w14:paraId="461E7089" w14:textId="77777777" w:rsidR="00EE37A8" w:rsidRPr="00970E11" w:rsidRDefault="00EE37A8" w:rsidP="00EE37A8">
            <w:pPr>
              <w:spacing w:before="8" w:line="260" w:lineRule="exact"/>
              <w:jc w:val="center"/>
              <w:rPr>
                <w:rFonts w:cstheme="minorHAnsi"/>
              </w:rPr>
            </w:pPr>
          </w:p>
        </w:tc>
      </w:tr>
      <w:tr w:rsidR="00A5405F" w:rsidRPr="00970E11" w14:paraId="1455E021" w14:textId="77777777" w:rsidTr="00955543">
        <w:trPr>
          <w:trHeight w:val="536"/>
        </w:trPr>
        <w:tc>
          <w:tcPr>
            <w:tcW w:w="6941" w:type="dxa"/>
            <w:vAlign w:val="center"/>
          </w:tcPr>
          <w:p w14:paraId="0E8217A0" w14:textId="2FD109BA" w:rsidR="00D4368D" w:rsidRPr="00A5405F" w:rsidRDefault="00A5405F" w:rsidP="00A5405F">
            <w:pPr>
              <w:tabs>
                <w:tab w:val="left" w:pos="2127"/>
                <w:tab w:val="left" w:pos="7230"/>
              </w:tabs>
              <w:rPr>
                <w:rFonts w:cstheme="minorHAnsi"/>
                <w:color w:val="262626" w:themeColor="text1" w:themeTint="D9"/>
              </w:rPr>
            </w:pPr>
            <w:r w:rsidRPr="00A5405F">
              <w:rPr>
                <w:rFonts w:cstheme="minorHAnsi"/>
                <w:color w:val="262626" w:themeColor="text1" w:themeTint="D9"/>
              </w:rPr>
              <w:t xml:space="preserve">Excellent people management skills and the ability to challenge support and motivate a large team. </w:t>
            </w:r>
          </w:p>
          <w:p w14:paraId="0323499F" w14:textId="3CA8E09D" w:rsidR="00A5405F" w:rsidRPr="00A5405F" w:rsidRDefault="00A5405F" w:rsidP="00A5405F">
            <w:pPr>
              <w:jc w:val="both"/>
              <w:rPr>
                <w:rFonts w:cstheme="minorHAnsi"/>
              </w:rPr>
            </w:pPr>
          </w:p>
        </w:tc>
        <w:tc>
          <w:tcPr>
            <w:tcW w:w="1134" w:type="dxa"/>
          </w:tcPr>
          <w:p w14:paraId="7BCC09FC"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5DA815B6" w14:textId="77777777" w:rsidR="00A5405F" w:rsidRPr="00970E11" w:rsidRDefault="00A5405F" w:rsidP="00A5405F">
            <w:pPr>
              <w:spacing w:before="8" w:line="260" w:lineRule="exact"/>
              <w:jc w:val="center"/>
              <w:rPr>
                <w:rFonts w:cstheme="minorHAnsi"/>
              </w:rPr>
            </w:pPr>
          </w:p>
        </w:tc>
      </w:tr>
      <w:tr w:rsidR="00A5405F" w:rsidRPr="00970E11" w14:paraId="11776339" w14:textId="77777777" w:rsidTr="00955543">
        <w:trPr>
          <w:trHeight w:val="698"/>
        </w:trPr>
        <w:tc>
          <w:tcPr>
            <w:tcW w:w="6941" w:type="dxa"/>
            <w:vAlign w:val="center"/>
          </w:tcPr>
          <w:p w14:paraId="54FA1DF6" w14:textId="77777777" w:rsidR="00A5405F" w:rsidRPr="00A5405F" w:rsidRDefault="00A5405F" w:rsidP="00A5405F">
            <w:pPr>
              <w:tabs>
                <w:tab w:val="left" w:pos="2127"/>
                <w:tab w:val="left" w:pos="7230"/>
              </w:tabs>
              <w:rPr>
                <w:rFonts w:cstheme="minorHAnsi"/>
                <w:color w:val="262626" w:themeColor="text1" w:themeTint="D9"/>
              </w:rPr>
            </w:pPr>
            <w:r w:rsidRPr="00A5405F">
              <w:rPr>
                <w:rFonts w:cstheme="minorHAnsi"/>
                <w:color w:val="262626" w:themeColor="text1" w:themeTint="D9"/>
              </w:rPr>
              <w:t xml:space="preserve">An understanding of excellent standards of customer care in repairs services and how to deliver them. </w:t>
            </w:r>
          </w:p>
          <w:p w14:paraId="3D8412E0" w14:textId="496F7C23" w:rsidR="00A5405F" w:rsidRPr="00A5405F" w:rsidRDefault="00A5405F" w:rsidP="00A5405F">
            <w:pPr>
              <w:jc w:val="both"/>
              <w:rPr>
                <w:rFonts w:cstheme="minorHAnsi"/>
              </w:rPr>
            </w:pPr>
          </w:p>
        </w:tc>
        <w:tc>
          <w:tcPr>
            <w:tcW w:w="1134" w:type="dxa"/>
          </w:tcPr>
          <w:p w14:paraId="0ED500C2"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1C8ABCBD" w14:textId="77777777" w:rsidR="00A5405F" w:rsidRPr="00970E11" w:rsidRDefault="00A5405F" w:rsidP="00A5405F">
            <w:pPr>
              <w:spacing w:before="8" w:line="260" w:lineRule="exact"/>
              <w:jc w:val="center"/>
              <w:rPr>
                <w:rFonts w:cstheme="minorHAnsi"/>
              </w:rPr>
            </w:pPr>
          </w:p>
        </w:tc>
      </w:tr>
      <w:tr w:rsidR="00A5405F" w:rsidRPr="00970E11" w14:paraId="69EA4267" w14:textId="77777777" w:rsidTr="007346DC">
        <w:trPr>
          <w:trHeight w:val="357"/>
        </w:trPr>
        <w:tc>
          <w:tcPr>
            <w:tcW w:w="6941" w:type="dxa"/>
            <w:vAlign w:val="center"/>
          </w:tcPr>
          <w:p w14:paraId="17543427" w14:textId="77777777" w:rsidR="00A5405F" w:rsidRDefault="00A5405F" w:rsidP="00A5405F">
            <w:pPr>
              <w:jc w:val="both"/>
              <w:rPr>
                <w:rFonts w:cstheme="minorHAnsi"/>
                <w:color w:val="262626" w:themeColor="text1" w:themeTint="D9"/>
              </w:rPr>
            </w:pPr>
            <w:r w:rsidRPr="00A5405F">
              <w:rPr>
                <w:rFonts w:cstheme="minorHAnsi"/>
                <w:color w:val="262626" w:themeColor="text1" w:themeTint="D9"/>
              </w:rPr>
              <w:t>Excellent problem solving and decision-making skills.</w:t>
            </w:r>
          </w:p>
          <w:p w14:paraId="2C263CE7" w14:textId="016EEBAE" w:rsidR="00D4368D" w:rsidRPr="00A5405F" w:rsidRDefault="00D4368D" w:rsidP="00A5405F">
            <w:pPr>
              <w:jc w:val="both"/>
              <w:rPr>
                <w:rFonts w:cstheme="minorHAnsi"/>
              </w:rPr>
            </w:pPr>
          </w:p>
        </w:tc>
        <w:tc>
          <w:tcPr>
            <w:tcW w:w="1134" w:type="dxa"/>
          </w:tcPr>
          <w:p w14:paraId="51FB306D"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2C7D9C84" w14:textId="77777777" w:rsidR="00A5405F" w:rsidRPr="00970E11" w:rsidRDefault="00A5405F" w:rsidP="00A5405F">
            <w:pPr>
              <w:spacing w:before="8" w:line="260" w:lineRule="exact"/>
              <w:jc w:val="center"/>
              <w:rPr>
                <w:rFonts w:cstheme="minorHAnsi"/>
              </w:rPr>
            </w:pPr>
          </w:p>
        </w:tc>
      </w:tr>
      <w:tr w:rsidR="00A5405F" w:rsidRPr="00970E11" w14:paraId="154A9E59" w14:textId="77777777" w:rsidTr="007346DC">
        <w:trPr>
          <w:trHeight w:val="560"/>
        </w:trPr>
        <w:tc>
          <w:tcPr>
            <w:tcW w:w="6941" w:type="dxa"/>
            <w:vAlign w:val="center"/>
          </w:tcPr>
          <w:p w14:paraId="781EF475" w14:textId="77777777" w:rsidR="00A5405F" w:rsidRDefault="00A5405F" w:rsidP="00A5405F">
            <w:pPr>
              <w:jc w:val="both"/>
              <w:rPr>
                <w:rFonts w:cstheme="minorHAnsi"/>
                <w:color w:val="262626" w:themeColor="text1" w:themeTint="D9"/>
              </w:rPr>
            </w:pPr>
            <w:r w:rsidRPr="00A5405F">
              <w:rPr>
                <w:rFonts w:cstheme="minorHAnsi"/>
                <w:color w:val="262626" w:themeColor="text1" w:themeTint="D9"/>
              </w:rPr>
              <w:t>Organisational and prioritisation skills.</w:t>
            </w:r>
          </w:p>
          <w:p w14:paraId="5B024A13" w14:textId="146169A7" w:rsidR="00D4368D" w:rsidRPr="00A5405F" w:rsidRDefault="00D4368D" w:rsidP="00A5405F">
            <w:pPr>
              <w:jc w:val="both"/>
              <w:rPr>
                <w:rFonts w:cstheme="minorHAnsi"/>
              </w:rPr>
            </w:pPr>
          </w:p>
        </w:tc>
        <w:tc>
          <w:tcPr>
            <w:tcW w:w="1134" w:type="dxa"/>
          </w:tcPr>
          <w:p w14:paraId="01E0A0E2" w14:textId="44AA13E5" w:rsidR="00A5405F" w:rsidRDefault="003B6D9F" w:rsidP="00A5405F">
            <w:pPr>
              <w:pStyle w:val="Subtitle"/>
              <w:rPr>
                <w:rFonts w:cstheme="minorHAnsi"/>
                <w:b w:val="0"/>
                <w:sz w:val="24"/>
                <w:u w:val="none"/>
              </w:rPr>
            </w:pPr>
            <w:r>
              <w:rPr>
                <w:rFonts w:cstheme="minorHAnsi"/>
                <w:b w:val="0"/>
                <w:sz w:val="24"/>
                <w:u w:val="none"/>
              </w:rPr>
              <w:t>E</w:t>
            </w:r>
            <w:r w:rsidR="00A5405F">
              <w:rPr>
                <w:rFonts w:cstheme="minorHAnsi"/>
                <w:b w:val="0"/>
                <w:sz w:val="24"/>
                <w:u w:val="none"/>
              </w:rPr>
              <w:t xml:space="preserve"> </w:t>
            </w:r>
          </w:p>
        </w:tc>
        <w:tc>
          <w:tcPr>
            <w:tcW w:w="1167" w:type="dxa"/>
          </w:tcPr>
          <w:p w14:paraId="2188B9BF" w14:textId="7904B53E" w:rsidR="00A5405F" w:rsidRPr="00970E11" w:rsidRDefault="00A5405F" w:rsidP="00A5405F">
            <w:pPr>
              <w:spacing w:before="8" w:line="260" w:lineRule="exact"/>
              <w:jc w:val="center"/>
              <w:rPr>
                <w:rFonts w:cstheme="minorHAnsi"/>
              </w:rPr>
            </w:pPr>
          </w:p>
        </w:tc>
      </w:tr>
      <w:tr w:rsidR="00A5405F" w:rsidRPr="00970E11" w14:paraId="59F7B612" w14:textId="77777777" w:rsidTr="007346DC">
        <w:trPr>
          <w:trHeight w:val="668"/>
        </w:trPr>
        <w:tc>
          <w:tcPr>
            <w:tcW w:w="6941" w:type="dxa"/>
            <w:vAlign w:val="center"/>
          </w:tcPr>
          <w:p w14:paraId="33ABBFEF" w14:textId="77777777" w:rsidR="00A5405F" w:rsidRDefault="00A5405F" w:rsidP="00A5405F">
            <w:pPr>
              <w:jc w:val="both"/>
              <w:rPr>
                <w:rFonts w:cstheme="minorHAnsi"/>
                <w:color w:val="262626" w:themeColor="text1" w:themeTint="D9"/>
              </w:rPr>
            </w:pPr>
            <w:r w:rsidRPr="00A5405F">
              <w:rPr>
                <w:rFonts w:cstheme="minorHAnsi"/>
                <w:color w:val="262626" w:themeColor="text1" w:themeTint="D9"/>
              </w:rPr>
              <w:lastRenderedPageBreak/>
              <w:t xml:space="preserve">IT Skills – Excel, Word, Email, databases and systems. </w:t>
            </w:r>
          </w:p>
          <w:p w14:paraId="6AA96B29" w14:textId="56952B52" w:rsidR="00D4368D" w:rsidRPr="00A5405F" w:rsidRDefault="00D4368D" w:rsidP="00A5405F">
            <w:pPr>
              <w:jc w:val="both"/>
              <w:rPr>
                <w:rFonts w:cstheme="minorHAnsi"/>
              </w:rPr>
            </w:pPr>
          </w:p>
        </w:tc>
        <w:tc>
          <w:tcPr>
            <w:tcW w:w="1134" w:type="dxa"/>
          </w:tcPr>
          <w:p w14:paraId="0080F1E5"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6DCC842D" w14:textId="77777777" w:rsidR="00A5405F" w:rsidRPr="00970E11" w:rsidRDefault="00A5405F" w:rsidP="00A5405F">
            <w:pPr>
              <w:spacing w:before="8" w:line="260" w:lineRule="exact"/>
              <w:jc w:val="center"/>
              <w:rPr>
                <w:rFonts w:cstheme="minorHAnsi"/>
              </w:rPr>
            </w:pPr>
          </w:p>
        </w:tc>
      </w:tr>
      <w:tr w:rsidR="00A5405F" w:rsidRPr="00970E11" w14:paraId="3FF39861" w14:textId="77777777" w:rsidTr="007346DC">
        <w:trPr>
          <w:trHeight w:val="422"/>
        </w:trPr>
        <w:tc>
          <w:tcPr>
            <w:tcW w:w="6941" w:type="dxa"/>
            <w:vAlign w:val="center"/>
          </w:tcPr>
          <w:p w14:paraId="0F995639" w14:textId="77777777" w:rsidR="00A5405F" w:rsidRDefault="00A5405F" w:rsidP="00A5405F">
            <w:pPr>
              <w:jc w:val="both"/>
              <w:rPr>
                <w:rFonts w:cstheme="minorHAnsi"/>
                <w:color w:val="262626" w:themeColor="text1" w:themeTint="D9"/>
              </w:rPr>
            </w:pPr>
            <w:r w:rsidRPr="00A5405F">
              <w:rPr>
                <w:rFonts w:cstheme="minorHAnsi"/>
                <w:color w:val="262626" w:themeColor="text1" w:themeTint="D9"/>
              </w:rPr>
              <w:t xml:space="preserve">The ability to work with a wide range of staff and teams to manage and deliver change. </w:t>
            </w:r>
          </w:p>
          <w:p w14:paraId="0F10C25C" w14:textId="5EEEF0D0" w:rsidR="00D4368D" w:rsidRPr="00A5405F" w:rsidRDefault="00D4368D" w:rsidP="00A5405F">
            <w:pPr>
              <w:jc w:val="both"/>
              <w:rPr>
                <w:rFonts w:cstheme="minorHAnsi"/>
              </w:rPr>
            </w:pPr>
          </w:p>
        </w:tc>
        <w:tc>
          <w:tcPr>
            <w:tcW w:w="1134" w:type="dxa"/>
          </w:tcPr>
          <w:p w14:paraId="10FCF387" w14:textId="77777777" w:rsidR="00A5405F" w:rsidRDefault="00A5405F" w:rsidP="00A5405F">
            <w:pPr>
              <w:pStyle w:val="Subtitle"/>
              <w:rPr>
                <w:rFonts w:cstheme="minorHAnsi"/>
                <w:b w:val="0"/>
                <w:sz w:val="24"/>
                <w:u w:val="none"/>
              </w:rPr>
            </w:pPr>
            <w:r>
              <w:rPr>
                <w:rFonts w:cstheme="minorHAnsi"/>
                <w:b w:val="0"/>
                <w:sz w:val="24"/>
                <w:u w:val="none"/>
              </w:rPr>
              <w:t>E</w:t>
            </w:r>
          </w:p>
        </w:tc>
        <w:tc>
          <w:tcPr>
            <w:tcW w:w="1167" w:type="dxa"/>
          </w:tcPr>
          <w:p w14:paraId="53174D0C" w14:textId="77777777" w:rsidR="00A5405F" w:rsidRPr="00970E11" w:rsidRDefault="00A5405F" w:rsidP="00A5405F">
            <w:pPr>
              <w:spacing w:before="8" w:line="260" w:lineRule="exact"/>
              <w:jc w:val="center"/>
              <w:rPr>
                <w:rFonts w:cstheme="minorHAnsi"/>
              </w:rPr>
            </w:pPr>
          </w:p>
        </w:tc>
      </w:tr>
      <w:tr w:rsidR="00EE37A8" w:rsidRPr="00970E11" w14:paraId="0C19403E" w14:textId="77777777" w:rsidTr="00451D89">
        <w:tc>
          <w:tcPr>
            <w:tcW w:w="6941" w:type="dxa"/>
          </w:tcPr>
          <w:p w14:paraId="38DEB1DB" w14:textId="77777777" w:rsidR="00EE37A8" w:rsidRDefault="00EE37A8" w:rsidP="00EE37A8">
            <w:pPr>
              <w:jc w:val="both"/>
              <w:rPr>
                <w:rFonts w:cstheme="minorHAnsi"/>
                <w:b/>
                <w:bCs/>
              </w:rPr>
            </w:pPr>
            <w:r w:rsidRPr="000A0E2E">
              <w:rPr>
                <w:rFonts w:cstheme="minorHAnsi"/>
                <w:b/>
                <w:bCs/>
              </w:rPr>
              <w:t>Knowledge</w:t>
            </w:r>
          </w:p>
          <w:p w14:paraId="20F74B84" w14:textId="088D8973" w:rsidR="00D4368D" w:rsidRPr="000A0E2E" w:rsidRDefault="00D4368D" w:rsidP="00EE37A8">
            <w:pPr>
              <w:jc w:val="both"/>
              <w:rPr>
                <w:rFonts w:cstheme="minorHAnsi"/>
                <w:b/>
                <w:bCs/>
              </w:rPr>
            </w:pPr>
          </w:p>
        </w:tc>
        <w:tc>
          <w:tcPr>
            <w:tcW w:w="1134" w:type="dxa"/>
          </w:tcPr>
          <w:p w14:paraId="4A18D687" w14:textId="77777777" w:rsidR="00EE37A8" w:rsidRPr="00970E11" w:rsidRDefault="00EE37A8" w:rsidP="00EE37A8">
            <w:pPr>
              <w:spacing w:before="8" w:line="260" w:lineRule="exact"/>
              <w:jc w:val="center"/>
              <w:rPr>
                <w:rFonts w:cstheme="minorHAnsi"/>
              </w:rPr>
            </w:pPr>
          </w:p>
        </w:tc>
        <w:tc>
          <w:tcPr>
            <w:tcW w:w="1167" w:type="dxa"/>
          </w:tcPr>
          <w:p w14:paraId="35EACF23" w14:textId="77777777" w:rsidR="00EE37A8" w:rsidRPr="00970E11" w:rsidRDefault="00EE37A8" w:rsidP="00EE37A8">
            <w:pPr>
              <w:spacing w:before="8" w:line="260" w:lineRule="exact"/>
              <w:jc w:val="center"/>
              <w:rPr>
                <w:rFonts w:cstheme="minorHAnsi"/>
              </w:rPr>
            </w:pPr>
          </w:p>
        </w:tc>
      </w:tr>
      <w:tr w:rsidR="00A5405F" w:rsidRPr="00970E11" w14:paraId="4E4216E9" w14:textId="77777777" w:rsidTr="00C0345C">
        <w:trPr>
          <w:trHeight w:val="392"/>
        </w:trPr>
        <w:tc>
          <w:tcPr>
            <w:tcW w:w="6941" w:type="dxa"/>
            <w:vAlign w:val="center"/>
          </w:tcPr>
          <w:p w14:paraId="182D3FC7" w14:textId="77777777" w:rsidR="00D4368D" w:rsidRDefault="00A5405F" w:rsidP="00D4368D">
            <w:pPr>
              <w:tabs>
                <w:tab w:val="left" w:pos="2127"/>
                <w:tab w:val="left" w:pos="7230"/>
              </w:tabs>
              <w:rPr>
                <w:rFonts w:cstheme="minorHAnsi"/>
                <w:color w:val="262626" w:themeColor="text1" w:themeTint="D9"/>
              </w:rPr>
            </w:pPr>
            <w:r w:rsidRPr="00A5405F">
              <w:rPr>
                <w:rFonts w:cstheme="minorHAnsi"/>
                <w:color w:val="262626" w:themeColor="text1" w:themeTint="D9"/>
              </w:rPr>
              <w:t>Knowledge and understanding of responsive repairs in the social housing sector.</w:t>
            </w:r>
          </w:p>
          <w:p w14:paraId="3FC24BC9" w14:textId="655F6832" w:rsidR="00D4368D" w:rsidRPr="00D4368D" w:rsidRDefault="00D4368D" w:rsidP="00D4368D">
            <w:pPr>
              <w:tabs>
                <w:tab w:val="left" w:pos="2127"/>
                <w:tab w:val="left" w:pos="7230"/>
              </w:tabs>
              <w:rPr>
                <w:rFonts w:cstheme="minorHAnsi"/>
                <w:color w:val="262626" w:themeColor="text1" w:themeTint="D9"/>
              </w:rPr>
            </w:pPr>
          </w:p>
        </w:tc>
        <w:tc>
          <w:tcPr>
            <w:tcW w:w="1134" w:type="dxa"/>
          </w:tcPr>
          <w:p w14:paraId="1B8379A9" w14:textId="77777777" w:rsidR="007E145D" w:rsidRDefault="007E145D" w:rsidP="00A5405F">
            <w:pPr>
              <w:spacing w:before="8" w:line="260" w:lineRule="exact"/>
              <w:jc w:val="center"/>
              <w:rPr>
                <w:rFonts w:cstheme="minorHAnsi"/>
              </w:rPr>
            </w:pPr>
          </w:p>
          <w:p w14:paraId="0F4901FD" w14:textId="77777777" w:rsidR="007E145D" w:rsidRDefault="007E145D" w:rsidP="00A5405F">
            <w:pPr>
              <w:spacing w:before="8" w:line="260" w:lineRule="exact"/>
              <w:jc w:val="center"/>
              <w:rPr>
                <w:rFonts w:cstheme="minorHAnsi"/>
              </w:rPr>
            </w:pPr>
          </w:p>
          <w:p w14:paraId="1BE23FE1" w14:textId="1DDF017E" w:rsidR="00A5405F" w:rsidRPr="00970E11" w:rsidRDefault="00A5405F" w:rsidP="00A5405F">
            <w:pPr>
              <w:spacing w:before="8" w:line="260" w:lineRule="exact"/>
              <w:jc w:val="center"/>
              <w:rPr>
                <w:rFonts w:cstheme="minorHAnsi"/>
              </w:rPr>
            </w:pPr>
            <w:r w:rsidRPr="00970E11">
              <w:rPr>
                <w:rFonts w:cstheme="minorHAnsi"/>
              </w:rPr>
              <w:t>E</w:t>
            </w:r>
          </w:p>
        </w:tc>
        <w:tc>
          <w:tcPr>
            <w:tcW w:w="1167" w:type="dxa"/>
          </w:tcPr>
          <w:p w14:paraId="51B956C1" w14:textId="77777777" w:rsidR="00A5405F" w:rsidRPr="00970E11" w:rsidRDefault="00A5405F" w:rsidP="00A5405F">
            <w:pPr>
              <w:spacing w:before="8" w:line="260" w:lineRule="exact"/>
              <w:jc w:val="center"/>
              <w:rPr>
                <w:rFonts w:cstheme="minorHAnsi"/>
              </w:rPr>
            </w:pPr>
          </w:p>
        </w:tc>
      </w:tr>
      <w:tr w:rsidR="00A5405F" w:rsidRPr="00970E11" w14:paraId="0ADF4A8E" w14:textId="77777777" w:rsidTr="00C0345C">
        <w:trPr>
          <w:trHeight w:val="392"/>
        </w:trPr>
        <w:tc>
          <w:tcPr>
            <w:tcW w:w="6941" w:type="dxa"/>
            <w:vAlign w:val="center"/>
          </w:tcPr>
          <w:p w14:paraId="18108AF9" w14:textId="77777777" w:rsidR="00A5405F" w:rsidRDefault="00A5405F" w:rsidP="003B6D9F">
            <w:pPr>
              <w:tabs>
                <w:tab w:val="left" w:pos="2127"/>
                <w:tab w:val="left" w:pos="7230"/>
              </w:tabs>
              <w:rPr>
                <w:rFonts w:cstheme="minorHAnsi"/>
                <w:color w:val="262626" w:themeColor="text1" w:themeTint="D9"/>
              </w:rPr>
            </w:pPr>
            <w:r w:rsidRPr="00A5405F">
              <w:rPr>
                <w:rFonts w:cstheme="minorHAnsi"/>
                <w:color w:val="262626" w:themeColor="text1" w:themeTint="D9"/>
              </w:rPr>
              <w:t>Knowledge of building, construction and property maintenance</w:t>
            </w:r>
            <w:r w:rsidR="00D4368D">
              <w:rPr>
                <w:rFonts w:cstheme="minorHAnsi"/>
                <w:color w:val="262626" w:themeColor="text1" w:themeTint="D9"/>
              </w:rPr>
              <w:t>.</w:t>
            </w:r>
          </w:p>
          <w:p w14:paraId="6FBB1133" w14:textId="73477997" w:rsidR="00D4368D" w:rsidRPr="003B6D9F" w:rsidRDefault="00D4368D" w:rsidP="003B6D9F">
            <w:pPr>
              <w:tabs>
                <w:tab w:val="left" w:pos="2127"/>
                <w:tab w:val="left" w:pos="7230"/>
              </w:tabs>
              <w:rPr>
                <w:rFonts w:cstheme="minorHAnsi"/>
                <w:color w:val="262626" w:themeColor="text1" w:themeTint="D9"/>
              </w:rPr>
            </w:pPr>
          </w:p>
        </w:tc>
        <w:tc>
          <w:tcPr>
            <w:tcW w:w="1134" w:type="dxa"/>
          </w:tcPr>
          <w:p w14:paraId="768FD27A" w14:textId="4BCA0225" w:rsidR="00A5405F" w:rsidRPr="00970E11" w:rsidRDefault="003B6D9F" w:rsidP="00A5405F">
            <w:pPr>
              <w:spacing w:before="8" w:line="260" w:lineRule="exact"/>
              <w:jc w:val="center"/>
              <w:rPr>
                <w:rFonts w:cstheme="minorHAnsi"/>
              </w:rPr>
            </w:pPr>
            <w:r>
              <w:rPr>
                <w:rFonts w:cstheme="minorHAnsi"/>
              </w:rPr>
              <w:t>E</w:t>
            </w:r>
          </w:p>
        </w:tc>
        <w:tc>
          <w:tcPr>
            <w:tcW w:w="1167" w:type="dxa"/>
          </w:tcPr>
          <w:p w14:paraId="068A8364" w14:textId="77777777" w:rsidR="00A5405F" w:rsidRPr="00970E11" w:rsidRDefault="00A5405F" w:rsidP="00A5405F">
            <w:pPr>
              <w:spacing w:before="8" w:line="260" w:lineRule="exact"/>
              <w:jc w:val="center"/>
              <w:rPr>
                <w:rFonts w:cstheme="minorHAnsi"/>
              </w:rPr>
            </w:pPr>
          </w:p>
        </w:tc>
      </w:tr>
      <w:tr w:rsidR="00A5405F" w:rsidRPr="00970E11" w14:paraId="281D3830" w14:textId="77777777" w:rsidTr="00C0345C">
        <w:trPr>
          <w:trHeight w:val="392"/>
        </w:trPr>
        <w:tc>
          <w:tcPr>
            <w:tcW w:w="6941" w:type="dxa"/>
            <w:vAlign w:val="center"/>
          </w:tcPr>
          <w:p w14:paraId="792219B3" w14:textId="77777777" w:rsidR="00A5405F" w:rsidRDefault="00A5405F" w:rsidP="00A5405F">
            <w:pPr>
              <w:tabs>
                <w:tab w:val="left" w:pos="2127"/>
                <w:tab w:val="left" w:pos="7230"/>
              </w:tabs>
              <w:rPr>
                <w:rFonts w:cstheme="minorHAnsi"/>
                <w:color w:val="262626" w:themeColor="text1" w:themeTint="D9"/>
              </w:rPr>
            </w:pPr>
            <w:r w:rsidRPr="00A5405F">
              <w:rPr>
                <w:rFonts w:cstheme="minorHAnsi"/>
                <w:color w:val="262626" w:themeColor="text1" w:themeTint="D9"/>
              </w:rPr>
              <w:t>Understanding of the importance of effectively managing financial resources and an understanding of the principles of ‘Value for Money’.</w:t>
            </w:r>
          </w:p>
          <w:p w14:paraId="535568C0" w14:textId="4DB02256" w:rsidR="00D4368D" w:rsidRPr="00A5405F" w:rsidRDefault="00D4368D" w:rsidP="00A5405F">
            <w:pPr>
              <w:tabs>
                <w:tab w:val="left" w:pos="2127"/>
                <w:tab w:val="left" w:pos="7230"/>
              </w:tabs>
              <w:rPr>
                <w:rFonts w:cstheme="minorHAnsi"/>
                <w:color w:val="262626" w:themeColor="text1" w:themeTint="D9"/>
              </w:rPr>
            </w:pPr>
          </w:p>
        </w:tc>
        <w:tc>
          <w:tcPr>
            <w:tcW w:w="1134" w:type="dxa"/>
          </w:tcPr>
          <w:p w14:paraId="0EA06B30" w14:textId="1FC129FF" w:rsidR="00A5405F" w:rsidRPr="00970E11" w:rsidRDefault="003B6D9F" w:rsidP="00A5405F">
            <w:pPr>
              <w:spacing w:before="8" w:line="260" w:lineRule="exact"/>
              <w:jc w:val="center"/>
              <w:rPr>
                <w:rFonts w:cstheme="minorHAnsi"/>
              </w:rPr>
            </w:pPr>
            <w:r>
              <w:rPr>
                <w:rFonts w:cstheme="minorHAnsi"/>
              </w:rPr>
              <w:t>E</w:t>
            </w:r>
          </w:p>
        </w:tc>
        <w:tc>
          <w:tcPr>
            <w:tcW w:w="1167" w:type="dxa"/>
          </w:tcPr>
          <w:p w14:paraId="3B3CD752" w14:textId="77777777" w:rsidR="00A5405F" w:rsidRPr="00970E11" w:rsidRDefault="00A5405F" w:rsidP="00A5405F">
            <w:pPr>
              <w:spacing w:before="8" w:line="260" w:lineRule="exact"/>
              <w:jc w:val="center"/>
              <w:rPr>
                <w:rFonts w:cstheme="minorHAnsi"/>
              </w:rPr>
            </w:pPr>
          </w:p>
        </w:tc>
      </w:tr>
      <w:tr w:rsidR="00A5405F" w:rsidRPr="00970E11" w14:paraId="0CE5E83B" w14:textId="77777777" w:rsidTr="00C0345C">
        <w:trPr>
          <w:trHeight w:val="392"/>
        </w:trPr>
        <w:tc>
          <w:tcPr>
            <w:tcW w:w="6941" w:type="dxa"/>
            <w:vAlign w:val="center"/>
          </w:tcPr>
          <w:p w14:paraId="51EEA79C" w14:textId="77777777" w:rsidR="00A5405F" w:rsidRDefault="00A5405F" w:rsidP="00A5405F">
            <w:pPr>
              <w:tabs>
                <w:tab w:val="left" w:pos="2127"/>
                <w:tab w:val="left" w:pos="7230"/>
              </w:tabs>
              <w:rPr>
                <w:rFonts w:cstheme="minorHAnsi"/>
                <w:color w:val="262626" w:themeColor="text1" w:themeTint="D9"/>
              </w:rPr>
            </w:pPr>
            <w:r w:rsidRPr="00A5405F">
              <w:rPr>
                <w:rFonts w:cstheme="minorHAnsi"/>
                <w:color w:val="262626" w:themeColor="text1" w:themeTint="D9"/>
              </w:rPr>
              <w:t>A knowledge of the relevant Health and Safety regulations, requirements and best practice on how to implement.</w:t>
            </w:r>
          </w:p>
          <w:p w14:paraId="26FEDD68" w14:textId="2C40EDC7" w:rsidR="00D4368D" w:rsidRPr="00A5405F" w:rsidRDefault="00D4368D" w:rsidP="00A5405F">
            <w:pPr>
              <w:tabs>
                <w:tab w:val="left" w:pos="2127"/>
                <w:tab w:val="left" w:pos="7230"/>
              </w:tabs>
              <w:rPr>
                <w:rFonts w:cstheme="minorHAnsi"/>
                <w:color w:val="262626" w:themeColor="text1" w:themeTint="D9"/>
              </w:rPr>
            </w:pPr>
          </w:p>
        </w:tc>
        <w:tc>
          <w:tcPr>
            <w:tcW w:w="1134" w:type="dxa"/>
          </w:tcPr>
          <w:p w14:paraId="1A80B21B" w14:textId="5074EC55" w:rsidR="00A5405F" w:rsidRPr="00970E11" w:rsidRDefault="003B6D9F" w:rsidP="00A5405F">
            <w:pPr>
              <w:spacing w:before="8" w:line="260" w:lineRule="exact"/>
              <w:jc w:val="center"/>
              <w:rPr>
                <w:rFonts w:cstheme="minorHAnsi"/>
              </w:rPr>
            </w:pPr>
            <w:r>
              <w:rPr>
                <w:rFonts w:cstheme="minorHAnsi"/>
              </w:rPr>
              <w:t>E</w:t>
            </w:r>
          </w:p>
        </w:tc>
        <w:tc>
          <w:tcPr>
            <w:tcW w:w="1167" w:type="dxa"/>
          </w:tcPr>
          <w:p w14:paraId="563D68AF" w14:textId="77777777" w:rsidR="00A5405F" w:rsidRPr="00970E11" w:rsidRDefault="00A5405F" w:rsidP="00A5405F">
            <w:pPr>
              <w:spacing w:before="8" w:line="260" w:lineRule="exact"/>
              <w:jc w:val="center"/>
              <w:rPr>
                <w:rFonts w:cstheme="minorHAnsi"/>
              </w:rPr>
            </w:pPr>
          </w:p>
        </w:tc>
      </w:tr>
      <w:tr w:rsidR="00A5405F" w:rsidRPr="00970E11" w14:paraId="79458D41" w14:textId="77777777" w:rsidTr="004E561A">
        <w:trPr>
          <w:trHeight w:val="427"/>
        </w:trPr>
        <w:tc>
          <w:tcPr>
            <w:tcW w:w="6941" w:type="dxa"/>
          </w:tcPr>
          <w:p w14:paraId="77D675A5" w14:textId="77777777" w:rsidR="00A5405F" w:rsidRDefault="00A5405F" w:rsidP="00A5405F">
            <w:pPr>
              <w:jc w:val="both"/>
              <w:rPr>
                <w:rFonts w:cstheme="minorHAnsi"/>
                <w:b/>
              </w:rPr>
            </w:pPr>
            <w:r w:rsidRPr="000A0E2E">
              <w:rPr>
                <w:rFonts w:cstheme="minorHAnsi"/>
                <w:b/>
              </w:rPr>
              <w:t>Other Requirements</w:t>
            </w:r>
          </w:p>
          <w:p w14:paraId="5875B898" w14:textId="4BA0EDFA" w:rsidR="00D4368D" w:rsidRPr="000A0E2E" w:rsidRDefault="00D4368D" w:rsidP="00A5405F">
            <w:pPr>
              <w:jc w:val="both"/>
              <w:rPr>
                <w:rFonts w:cstheme="minorHAnsi"/>
              </w:rPr>
            </w:pPr>
          </w:p>
        </w:tc>
        <w:tc>
          <w:tcPr>
            <w:tcW w:w="1134" w:type="dxa"/>
          </w:tcPr>
          <w:p w14:paraId="373771CA" w14:textId="3B2FD1FB" w:rsidR="00A5405F" w:rsidRPr="00970E11" w:rsidRDefault="00A5405F" w:rsidP="00A5405F">
            <w:pPr>
              <w:spacing w:before="8" w:line="260" w:lineRule="exact"/>
              <w:jc w:val="center"/>
              <w:rPr>
                <w:rFonts w:cstheme="minorHAnsi"/>
              </w:rPr>
            </w:pPr>
          </w:p>
        </w:tc>
        <w:tc>
          <w:tcPr>
            <w:tcW w:w="1167" w:type="dxa"/>
          </w:tcPr>
          <w:p w14:paraId="651532AA" w14:textId="77777777" w:rsidR="00A5405F" w:rsidRPr="00970E11" w:rsidRDefault="00A5405F" w:rsidP="00A5405F">
            <w:pPr>
              <w:spacing w:before="8" w:line="260" w:lineRule="exact"/>
              <w:jc w:val="center"/>
              <w:rPr>
                <w:rFonts w:cstheme="minorHAnsi"/>
              </w:rPr>
            </w:pPr>
          </w:p>
        </w:tc>
      </w:tr>
      <w:tr w:rsidR="003B6D9F" w:rsidRPr="00970E11" w14:paraId="46D1857D" w14:textId="77777777" w:rsidTr="004E561A">
        <w:trPr>
          <w:trHeight w:val="405"/>
        </w:trPr>
        <w:tc>
          <w:tcPr>
            <w:tcW w:w="6941" w:type="dxa"/>
          </w:tcPr>
          <w:p w14:paraId="47487639" w14:textId="77777777" w:rsidR="003B6D9F" w:rsidRDefault="003B6D9F" w:rsidP="003B6D9F">
            <w:pPr>
              <w:jc w:val="both"/>
              <w:rPr>
                <w:rFonts w:cstheme="minorHAnsi"/>
                <w:color w:val="262626" w:themeColor="text1" w:themeTint="D9"/>
              </w:rPr>
            </w:pPr>
            <w:r w:rsidRPr="003B6D9F">
              <w:rPr>
                <w:rFonts w:cstheme="minorHAnsi"/>
                <w:color w:val="262626" w:themeColor="text1" w:themeTint="D9"/>
              </w:rPr>
              <w:t>Ability to work outside of normal office hours as and when required.</w:t>
            </w:r>
          </w:p>
          <w:p w14:paraId="7C48ED39" w14:textId="796C355F" w:rsidR="00D4368D" w:rsidRPr="003B6D9F" w:rsidRDefault="00D4368D" w:rsidP="003B6D9F">
            <w:pPr>
              <w:jc w:val="both"/>
              <w:rPr>
                <w:rFonts w:cstheme="minorHAnsi"/>
              </w:rPr>
            </w:pPr>
          </w:p>
        </w:tc>
        <w:tc>
          <w:tcPr>
            <w:tcW w:w="1134" w:type="dxa"/>
          </w:tcPr>
          <w:p w14:paraId="14C1923B" w14:textId="1E30BA4A" w:rsidR="003B6D9F" w:rsidRPr="00970E11" w:rsidRDefault="003B6D9F" w:rsidP="003B6D9F">
            <w:pPr>
              <w:spacing w:before="8" w:line="260" w:lineRule="exact"/>
              <w:jc w:val="center"/>
              <w:rPr>
                <w:rFonts w:cstheme="minorHAnsi"/>
              </w:rPr>
            </w:pPr>
            <w:r w:rsidRPr="00970E11">
              <w:rPr>
                <w:rFonts w:cstheme="minorHAnsi"/>
              </w:rPr>
              <w:t>E</w:t>
            </w:r>
          </w:p>
        </w:tc>
        <w:tc>
          <w:tcPr>
            <w:tcW w:w="1167" w:type="dxa"/>
          </w:tcPr>
          <w:p w14:paraId="611391E9" w14:textId="4E6766FF" w:rsidR="003B6D9F" w:rsidRPr="00970E11" w:rsidRDefault="003B6D9F" w:rsidP="003B6D9F">
            <w:pPr>
              <w:spacing w:before="8" w:line="260" w:lineRule="exact"/>
              <w:jc w:val="center"/>
              <w:rPr>
                <w:rFonts w:cstheme="minorHAnsi"/>
              </w:rPr>
            </w:pPr>
          </w:p>
        </w:tc>
      </w:tr>
      <w:tr w:rsidR="003B6D9F" w:rsidRPr="00970E11" w14:paraId="2D3B7875" w14:textId="77777777" w:rsidTr="00451D89">
        <w:tc>
          <w:tcPr>
            <w:tcW w:w="6941" w:type="dxa"/>
          </w:tcPr>
          <w:p w14:paraId="1D99DF5D" w14:textId="77777777" w:rsidR="003B6D9F" w:rsidRDefault="003B6D9F" w:rsidP="003B6D9F">
            <w:pPr>
              <w:tabs>
                <w:tab w:val="left" w:pos="2127"/>
                <w:tab w:val="left" w:pos="7230"/>
              </w:tabs>
              <w:rPr>
                <w:rFonts w:cstheme="minorHAnsi"/>
                <w:color w:val="262626" w:themeColor="text1" w:themeTint="D9"/>
              </w:rPr>
            </w:pPr>
            <w:r w:rsidRPr="003B6D9F">
              <w:rPr>
                <w:rFonts w:cstheme="minorHAnsi"/>
                <w:color w:val="262626" w:themeColor="text1" w:themeTint="D9"/>
              </w:rPr>
              <w:t>Full, clean driving license.</w:t>
            </w:r>
          </w:p>
          <w:p w14:paraId="6EFAF130" w14:textId="41EC3429" w:rsidR="00D4368D" w:rsidRPr="003B6D9F" w:rsidRDefault="00D4368D" w:rsidP="003B6D9F">
            <w:pPr>
              <w:tabs>
                <w:tab w:val="left" w:pos="2127"/>
                <w:tab w:val="left" w:pos="7230"/>
              </w:tabs>
              <w:rPr>
                <w:rFonts w:cstheme="minorHAnsi"/>
                <w:color w:val="262626" w:themeColor="text1" w:themeTint="D9"/>
              </w:rPr>
            </w:pPr>
          </w:p>
        </w:tc>
        <w:tc>
          <w:tcPr>
            <w:tcW w:w="1134" w:type="dxa"/>
          </w:tcPr>
          <w:p w14:paraId="2C03A40B" w14:textId="62826643" w:rsidR="003B6D9F" w:rsidRPr="00970E11" w:rsidRDefault="003B6D9F" w:rsidP="003B6D9F">
            <w:pPr>
              <w:spacing w:before="8" w:line="260" w:lineRule="exact"/>
              <w:jc w:val="center"/>
              <w:rPr>
                <w:rFonts w:cstheme="minorHAnsi"/>
              </w:rPr>
            </w:pPr>
            <w:r w:rsidRPr="00970E11">
              <w:rPr>
                <w:rFonts w:cstheme="minorHAnsi"/>
              </w:rPr>
              <w:t>E</w:t>
            </w:r>
          </w:p>
        </w:tc>
        <w:tc>
          <w:tcPr>
            <w:tcW w:w="1167" w:type="dxa"/>
          </w:tcPr>
          <w:p w14:paraId="22B8F92A" w14:textId="77777777" w:rsidR="003B6D9F" w:rsidRPr="00970E11" w:rsidRDefault="003B6D9F" w:rsidP="003B6D9F">
            <w:pPr>
              <w:spacing w:before="8" w:line="260" w:lineRule="exact"/>
              <w:jc w:val="center"/>
              <w:rPr>
                <w:rFonts w:cstheme="minorHAnsi"/>
              </w:rPr>
            </w:pPr>
          </w:p>
        </w:tc>
      </w:tr>
    </w:tbl>
    <w:p w14:paraId="61487504" w14:textId="77451B99" w:rsidR="00356351" w:rsidRDefault="00356351">
      <w:pPr>
        <w:pStyle w:val="Subtitle"/>
        <w:jc w:val="left"/>
        <w:rPr>
          <w:rFonts w:asciiTheme="minorHAnsi" w:hAnsiTheme="minorHAnsi" w:cstheme="minorHAnsi"/>
          <w:sz w:val="24"/>
        </w:rPr>
      </w:pPr>
    </w:p>
    <w:p w14:paraId="721C64BC" w14:textId="77777777" w:rsidR="00E614A2" w:rsidRPr="003E4BE4" w:rsidRDefault="00E614A2" w:rsidP="003E4BE4">
      <w:pPr>
        <w:pStyle w:val="Subtitle"/>
        <w:rPr>
          <w:rFonts w:asciiTheme="minorHAnsi" w:hAnsiTheme="minorHAnsi" w:cstheme="minorHAnsi"/>
          <w:sz w:val="24"/>
          <w:u w:val="none"/>
        </w:rPr>
      </w:pPr>
      <w:r w:rsidRPr="003E4BE4">
        <w:rPr>
          <w:rFonts w:asciiTheme="minorHAnsi" w:hAnsiTheme="minorHAnsi" w:cstheme="minorHAnsi"/>
          <w:sz w:val="24"/>
          <w:u w:val="none"/>
        </w:rPr>
        <w:t>Address: 15b-15c Urban Hive, Theydon Road Clapton E5 9BQ</w:t>
      </w:r>
    </w:p>
    <w:p w14:paraId="46516F44" w14:textId="0B04A632" w:rsidR="00E614A2" w:rsidRPr="003E4BE4" w:rsidRDefault="00E614A2" w:rsidP="003E4BE4">
      <w:pPr>
        <w:pStyle w:val="Subtitle"/>
        <w:rPr>
          <w:rFonts w:asciiTheme="minorHAnsi" w:hAnsiTheme="minorHAnsi" w:cstheme="minorHAnsi"/>
          <w:sz w:val="24"/>
          <w:u w:val="none"/>
        </w:rPr>
      </w:pPr>
      <w:r w:rsidRPr="003E4BE4">
        <w:rPr>
          <w:rFonts w:asciiTheme="minorHAnsi" w:hAnsiTheme="minorHAnsi" w:cstheme="minorHAnsi"/>
          <w:sz w:val="24"/>
          <w:u w:val="none"/>
        </w:rPr>
        <w:t>Telephone number: 0208 8</w:t>
      </w:r>
      <w:r w:rsidR="003E4BE4" w:rsidRPr="003E4BE4">
        <w:rPr>
          <w:rFonts w:asciiTheme="minorHAnsi" w:hAnsiTheme="minorHAnsi" w:cstheme="minorHAnsi"/>
          <w:sz w:val="24"/>
          <w:u w:val="none"/>
        </w:rPr>
        <w:t>15 4200</w:t>
      </w:r>
    </w:p>
    <w:p w14:paraId="3D265DFE" w14:textId="20D90312" w:rsidR="00E614A2" w:rsidRPr="003E4BE4" w:rsidRDefault="00E614A2" w:rsidP="003E4BE4">
      <w:pPr>
        <w:pStyle w:val="Subtitle"/>
        <w:rPr>
          <w:rFonts w:asciiTheme="minorHAnsi" w:hAnsiTheme="minorHAnsi" w:cstheme="minorHAnsi"/>
          <w:sz w:val="24"/>
          <w:u w:val="none"/>
        </w:rPr>
      </w:pPr>
      <w:r w:rsidRPr="003E4BE4">
        <w:rPr>
          <w:rFonts w:asciiTheme="minorHAnsi" w:hAnsiTheme="minorHAnsi" w:cstheme="minorHAnsi"/>
          <w:sz w:val="24"/>
          <w:u w:val="none"/>
        </w:rPr>
        <w:t xml:space="preserve">Email: </w:t>
      </w:r>
      <w:r w:rsidR="003E4BE4" w:rsidRPr="003E4BE4">
        <w:rPr>
          <w:rFonts w:asciiTheme="minorHAnsi" w:hAnsiTheme="minorHAnsi" w:cstheme="minorHAnsi"/>
          <w:sz w:val="24"/>
          <w:u w:val="none"/>
        </w:rPr>
        <w:t>recruitment</w:t>
      </w:r>
      <w:r w:rsidRPr="003E4BE4">
        <w:rPr>
          <w:rFonts w:asciiTheme="minorHAnsi" w:hAnsiTheme="minorHAnsi" w:cstheme="minorHAnsi"/>
          <w:sz w:val="24"/>
          <w:u w:val="none"/>
        </w:rPr>
        <w:t>@nlmha.com</w:t>
      </w:r>
    </w:p>
    <w:p w14:paraId="3140C421" w14:textId="77777777" w:rsidR="00E614A2" w:rsidRDefault="00E614A2">
      <w:pPr>
        <w:pStyle w:val="Subtitle"/>
        <w:jc w:val="left"/>
        <w:rPr>
          <w:rFonts w:asciiTheme="minorHAnsi" w:hAnsiTheme="minorHAnsi" w:cstheme="minorHAnsi"/>
          <w:sz w:val="24"/>
        </w:rPr>
      </w:pPr>
    </w:p>
    <w:sectPr w:rsidR="00E614A2">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255B" w14:textId="77777777" w:rsidR="007127A7" w:rsidRDefault="007127A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1E4C47" w14:textId="086166EC"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BE1B" w14:textId="77777777" w:rsidR="007127A7" w:rsidRDefault="007127A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153"/>
    <w:multiLevelType w:val="hybridMultilevel"/>
    <w:tmpl w:val="B53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A7543"/>
    <w:multiLevelType w:val="multilevel"/>
    <w:tmpl w:val="95C2D34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8705CEE"/>
    <w:multiLevelType w:val="hybridMultilevel"/>
    <w:tmpl w:val="A15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13CB2"/>
    <w:multiLevelType w:val="hybridMultilevel"/>
    <w:tmpl w:val="049064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624BC"/>
    <w:multiLevelType w:val="hybridMultilevel"/>
    <w:tmpl w:val="83886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5F66E7"/>
    <w:multiLevelType w:val="hybridMultilevel"/>
    <w:tmpl w:val="E004B118"/>
    <w:lvl w:ilvl="0" w:tplc="7070FA1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36F53EF"/>
    <w:multiLevelType w:val="hybridMultilevel"/>
    <w:tmpl w:val="F3140158"/>
    <w:lvl w:ilvl="0" w:tplc="E2E885F8">
      <w:start w:val="1"/>
      <w:numFmt w:val="lowerLetter"/>
      <w:lvlText w:val="%1)"/>
      <w:lvlJc w:val="left"/>
      <w:pPr>
        <w:ind w:left="1185" w:hanging="360"/>
      </w:pPr>
      <w:rPr>
        <w:rFonts w:hint="default"/>
        <w:b w:val="0"/>
        <w:bCs/>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8" w15:restartNumberingAfterBreak="0">
    <w:nsid w:val="65E30E82"/>
    <w:multiLevelType w:val="hybridMultilevel"/>
    <w:tmpl w:val="5C3867F2"/>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70D2374"/>
    <w:multiLevelType w:val="hybridMultilevel"/>
    <w:tmpl w:val="30E64FBA"/>
    <w:lvl w:ilvl="0" w:tplc="E6329268">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6CFF4203"/>
    <w:multiLevelType w:val="hybridMultilevel"/>
    <w:tmpl w:val="A74238EE"/>
    <w:lvl w:ilvl="0" w:tplc="50A8A5DC">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EF16AA"/>
    <w:multiLevelType w:val="hybridMultilevel"/>
    <w:tmpl w:val="757478A2"/>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BE38BC"/>
    <w:multiLevelType w:val="hybridMultilevel"/>
    <w:tmpl w:val="7EB2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0"/>
  </w:num>
  <w:num w:numId="6">
    <w:abstractNumId w:val="13"/>
  </w:num>
  <w:num w:numId="7">
    <w:abstractNumId w:val="3"/>
  </w:num>
  <w:num w:numId="8">
    <w:abstractNumId w:val="4"/>
  </w:num>
  <w:num w:numId="9">
    <w:abstractNumId w:val="8"/>
  </w:num>
  <w:num w:numId="10">
    <w:abstractNumId w:val="5"/>
  </w:num>
  <w:num w:numId="11">
    <w:abstractNumId w:val="9"/>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Txk3KvNbWWSy4YgNQ00D0rVDXNRh7uUEU4pojjtHjPV/kQwl5WhI0yZkVoFAfedGOyMZkxW449S5COeTG5hzw==" w:salt="uYNkgUty/p45hal2CwjFK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A0E2E"/>
    <w:rsid w:val="000C7FB3"/>
    <w:rsid w:val="001F1BBF"/>
    <w:rsid w:val="00302349"/>
    <w:rsid w:val="00356351"/>
    <w:rsid w:val="00383188"/>
    <w:rsid w:val="003B6D9F"/>
    <w:rsid w:val="003C2573"/>
    <w:rsid w:val="003D5FA5"/>
    <w:rsid w:val="003E4BE4"/>
    <w:rsid w:val="004270E3"/>
    <w:rsid w:val="00495080"/>
    <w:rsid w:val="004B6700"/>
    <w:rsid w:val="004E561A"/>
    <w:rsid w:val="00504AC2"/>
    <w:rsid w:val="005574C9"/>
    <w:rsid w:val="005C65CA"/>
    <w:rsid w:val="005F753C"/>
    <w:rsid w:val="006802DA"/>
    <w:rsid w:val="00681328"/>
    <w:rsid w:val="00695E8D"/>
    <w:rsid w:val="006D17A2"/>
    <w:rsid w:val="006D6BD5"/>
    <w:rsid w:val="006E4F84"/>
    <w:rsid w:val="007127A7"/>
    <w:rsid w:val="00745F13"/>
    <w:rsid w:val="007E145D"/>
    <w:rsid w:val="007E6D35"/>
    <w:rsid w:val="008B082B"/>
    <w:rsid w:val="008D6424"/>
    <w:rsid w:val="009038E0"/>
    <w:rsid w:val="00916AB3"/>
    <w:rsid w:val="00A03F27"/>
    <w:rsid w:val="00A16912"/>
    <w:rsid w:val="00A5405F"/>
    <w:rsid w:val="00A60701"/>
    <w:rsid w:val="00AA1883"/>
    <w:rsid w:val="00AC7272"/>
    <w:rsid w:val="00B15978"/>
    <w:rsid w:val="00B72D8F"/>
    <w:rsid w:val="00BF2975"/>
    <w:rsid w:val="00C216E3"/>
    <w:rsid w:val="00C37889"/>
    <w:rsid w:val="00D31481"/>
    <w:rsid w:val="00D4368D"/>
    <w:rsid w:val="00D804D5"/>
    <w:rsid w:val="00D94038"/>
    <w:rsid w:val="00E0128E"/>
    <w:rsid w:val="00E614A2"/>
    <w:rsid w:val="00E94C59"/>
    <w:rsid w:val="00EE37A8"/>
    <w:rsid w:val="00F66462"/>
    <w:rsid w:val="00FD6CE9"/>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 w:type="character" w:customStyle="1" w:styleId="BodyTextChar">
    <w:name w:val="Body Text Char"/>
    <w:basedOn w:val="DefaultParagraphFont"/>
    <w:link w:val="BodyText"/>
    <w:rsid w:val="00D80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1126</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12</cp:revision>
  <cp:lastPrinted>2019-01-14T15:08:00Z</cp:lastPrinted>
  <dcterms:created xsi:type="dcterms:W3CDTF">2020-11-30T16:38:00Z</dcterms:created>
  <dcterms:modified xsi:type="dcterms:W3CDTF">2020-12-10T12:01:00Z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